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C3" w:rsidRDefault="00490EC3" w:rsidP="002D3F9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78F4" w:rsidRPr="00490EC3" w:rsidRDefault="002D3F9C" w:rsidP="002D3F9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90EC3">
        <w:rPr>
          <w:rFonts w:ascii="Times New Roman" w:hAnsi="Times New Roman" w:cs="Times New Roman"/>
          <w:b/>
          <w:sz w:val="28"/>
          <w:szCs w:val="28"/>
          <w:lang w:val="bg-BG"/>
        </w:rPr>
        <w:t>Регистър на одобрените Подробни устройствени планове на територията на община Долни чифлик</w:t>
      </w:r>
    </w:p>
    <w:p w:rsidR="002D3F9C" w:rsidRPr="00490EC3" w:rsidRDefault="002D3F9C" w:rsidP="002D3F9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90EC3">
        <w:rPr>
          <w:rFonts w:ascii="Times New Roman" w:hAnsi="Times New Roman" w:cs="Times New Roman"/>
          <w:b/>
          <w:sz w:val="28"/>
          <w:szCs w:val="28"/>
          <w:lang w:val="bg-BG"/>
        </w:rPr>
        <w:t>2019 г.</w:t>
      </w:r>
    </w:p>
    <w:p w:rsidR="002D3F9C" w:rsidRDefault="002D3F9C" w:rsidP="002D3F9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0EC3" w:rsidRDefault="00490EC3" w:rsidP="002D3F9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0EC3" w:rsidRPr="002D3F9C" w:rsidRDefault="00490EC3" w:rsidP="002D3F9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D3F9C" w:rsidRDefault="002D3F9C" w:rsidP="002D3F9C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3"/>
        <w:tblW w:w="13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2410"/>
        <w:gridCol w:w="1985"/>
        <w:gridCol w:w="1275"/>
        <w:gridCol w:w="2410"/>
        <w:gridCol w:w="1701"/>
        <w:gridCol w:w="1583"/>
      </w:tblGrid>
      <w:tr w:rsidR="00490EC3" w:rsidTr="00713857">
        <w:tc>
          <w:tcPr>
            <w:tcW w:w="539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1701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Заявление вх.№</w:t>
            </w:r>
          </w:p>
        </w:tc>
        <w:tc>
          <w:tcPr>
            <w:tcW w:w="2410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Възложител</w:t>
            </w:r>
          </w:p>
        </w:tc>
        <w:tc>
          <w:tcPr>
            <w:tcW w:w="1985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275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ПИ</w:t>
            </w:r>
          </w:p>
        </w:tc>
        <w:tc>
          <w:tcPr>
            <w:tcW w:w="2410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Отреждане</w:t>
            </w:r>
          </w:p>
        </w:tc>
        <w:tc>
          <w:tcPr>
            <w:tcW w:w="1701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Заповед №</w:t>
            </w:r>
          </w:p>
        </w:tc>
        <w:tc>
          <w:tcPr>
            <w:tcW w:w="1583" w:type="dxa"/>
          </w:tcPr>
          <w:p w:rsidR="002D3F9C" w:rsidRPr="002D3F9C" w:rsidRDefault="002D3F9C" w:rsidP="002D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D3F9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Влязла в сила</w:t>
            </w:r>
          </w:p>
        </w:tc>
      </w:tr>
      <w:tr w:rsidR="00490EC3" w:rsidTr="00713857">
        <w:tc>
          <w:tcPr>
            <w:tcW w:w="539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701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9400М-169 от 16.05.2018 г.</w:t>
            </w:r>
          </w:p>
        </w:tc>
        <w:tc>
          <w:tcPr>
            <w:tcW w:w="2410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Марийка Тодорова Господинова</w:t>
            </w:r>
          </w:p>
        </w:tc>
        <w:tc>
          <w:tcPr>
            <w:tcW w:w="1985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</w:tc>
        <w:tc>
          <w:tcPr>
            <w:tcW w:w="1275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011386</w:t>
            </w:r>
          </w:p>
        </w:tc>
        <w:tc>
          <w:tcPr>
            <w:tcW w:w="2410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Производствени и складови дейности</w:t>
            </w:r>
          </w:p>
        </w:tc>
        <w:tc>
          <w:tcPr>
            <w:tcW w:w="1701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РД-39 от 08.01.2020 г.</w:t>
            </w:r>
          </w:p>
        </w:tc>
        <w:tc>
          <w:tcPr>
            <w:tcW w:w="1583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09.03.2020 г.</w:t>
            </w:r>
          </w:p>
        </w:tc>
      </w:tr>
      <w:tr w:rsidR="00490EC3" w:rsidTr="00713857">
        <w:tc>
          <w:tcPr>
            <w:tcW w:w="539" w:type="dxa"/>
          </w:tcPr>
          <w:p w:rsidR="002D3F9C" w:rsidRDefault="002D3F9C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701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3700-233а от</w:t>
            </w:r>
          </w:p>
          <w:p w:rsidR="00713857" w:rsidRPr="00490EC3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15.05.2020 г.</w:t>
            </w:r>
          </w:p>
        </w:tc>
        <w:tc>
          <w:tcPr>
            <w:tcW w:w="2410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„Строй-инженеринг БС“ ЕООД</w:t>
            </w:r>
          </w:p>
        </w:tc>
        <w:tc>
          <w:tcPr>
            <w:tcW w:w="1985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</w:tc>
        <w:tc>
          <w:tcPr>
            <w:tcW w:w="1275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21912.10.143</w:t>
            </w:r>
          </w:p>
        </w:tc>
        <w:tc>
          <w:tcPr>
            <w:tcW w:w="2410" w:type="dxa"/>
          </w:tcPr>
          <w:p w:rsidR="00490EC3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Производствена, складова, административна, търговска и обслужваща дейност</w:t>
            </w:r>
          </w:p>
        </w:tc>
        <w:tc>
          <w:tcPr>
            <w:tcW w:w="1701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РД-1490 от 17.06.2020 г.</w:t>
            </w:r>
          </w:p>
        </w:tc>
        <w:tc>
          <w:tcPr>
            <w:tcW w:w="1583" w:type="dxa"/>
          </w:tcPr>
          <w:p w:rsidR="00490EC3" w:rsidRDefault="00490EC3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713857" w:rsidTr="00713857">
        <w:tc>
          <w:tcPr>
            <w:tcW w:w="539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701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5400-39 от</w:t>
            </w: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09.06.2020 г.</w:t>
            </w:r>
          </w:p>
        </w:tc>
        <w:tc>
          <w:tcPr>
            <w:tcW w:w="2410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„Еко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 ЕООД</w:t>
            </w:r>
          </w:p>
        </w:tc>
        <w:tc>
          <w:tcPr>
            <w:tcW w:w="1985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Солник</w:t>
            </w:r>
          </w:p>
        </w:tc>
        <w:tc>
          <w:tcPr>
            <w:tcW w:w="1275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68028.182.261</w:t>
            </w:r>
          </w:p>
        </w:tc>
        <w:tc>
          <w:tcPr>
            <w:tcW w:w="2410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Жилищно строителство</w:t>
            </w:r>
          </w:p>
        </w:tc>
        <w:tc>
          <w:tcPr>
            <w:tcW w:w="1701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РД-1898 от 06.08.2020 г.</w:t>
            </w:r>
          </w:p>
        </w:tc>
        <w:tc>
          <w:tcPr>
            <w:tcW w:w="1583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06.10.2020 г.</w:t>
            </w:r>
          </w:p>
        </w:tc>
      </w:tr>
      <w:tr w:rsidR="00713857" w:rsidTr="00713857">
        <w:tc>
          <w:tcPr>
            <w:tcW w:w="539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3700-555 от</w:t>
            </w: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21.09.2020 г.</w:t>
            </w:r>
          </w:p>
        </w:tc>
        <w:tc>
          <w:tcPr>
            <w:tcW w:w="2410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Ескана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 АД</w:t>
            </w:r>
          </w:p>
        </w:tc>
        <w:tc>
          <w:tcPr>
            <w:tcW w:w="1985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13857" w:rsidRDefault="00B24402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275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4402" w:rsidRDefault="00B24402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68998.105.572</w:t>
            </w:r>
          </w:p>
        </w:tc>
        <w:tc>
          <w:tcPr>
            <w:tcW w:w="2410" w:type="dxa"/>
          </w:tcPr>
          <w:p w:rsidR="00713857" w:rsidRDefault="00B24402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Кариера за добив на подземни богатства - пясъци</w:t>
            </w:r>
          </w:p>
        </w:tc>
        <w:tc>
          <w:tcPr>
            <w:tcW w:w="1701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4402" w:rsidRDefault="00B24402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РД-2897 от 03.12.2020 г.</w:t>
            </w:r>
          </w:p>
        </w:tc>
        <w:tc>
          <w:tcPr>
            <w:tcW w:w="1583" w:type="dxa"/>
          </w:tcPr>
          <w:p w:rsidR="00713857" w:rsidRDefault="00713857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4402" w:rsidRDefault="00B24402" w:rsidP="002D3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05.01.2021 г.</w:t>
            </w:r>
            <w:bookmarkStart w:id="0" w:name="_GoBack"/>
            <w:bookmarkEnd w:id="0"/>
          </w:p>
        </w:tc>
      </w:tr>
    </w:tbl>
    <w:p w:rsidR="002D3F9C" w:rsidRPr="002D3F9C" w:rsidRDefault="002D3F9C" w:rsidP="002D3F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D3F9C" w:rsidRPr="002D3F9C" w:rsidSect="002D3F9C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65"/>
    <w:rsid w:val="002878F4"/>
    <w:rsid w:val="002D3F9C"/>
    <w:rsid w:val="00490EC3"/>
    <w:rsid w:val="00713857"/>
    <w:rsid w:val="00B24402"/>
    <w:rsid w:val="00D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2021-02-24T06:47:00Z</dcterms:created>
  <dcterms:modified xsi:type="dcterms:W3CDTF">2021-02-24T06:47:00Z</dcterms:modified>
</cp:coreProperties>
</file>