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CF62C9">
        <w:rPr>
          <w:rFonts w:ascii="Times New Roman" w:hAnsi="Times New Roman" w:cs="Times New Roman"/>
          <w:b/>
          <w:sz w:val="24"/>
          <w:szCs w:val="24"/>
        </w:rPr>
        <w:t>16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CF62C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CF62C9">
        <w:rPr>
          <w:rFonts w:ascii="Times New Roman" w:hAnsi="Times New Roman" w:cs="Times New Roman"/>
          <w:b/>
          <w:sz w:val="24"/>
          <w:szCs w:val="24"/>
        </w:rPr>
        <w:t>6</w:t>
      </w:r>
      <w:r w:rsidR="00D339E7" w:rsidRPr="00574CF7">
        <w:rPr>
          <w:rFonts w:ascii="Times New Roman" w:hAnsi="Times New Roman" w:cs="Times New Roman"/>
          <w:b/>
          <w:sz w:val="24"/>
          <w:szCs w:val="24"/>
          <w:lang w:val="en-GB"/>
        </w:rPr>
        <w:t>.2016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52A5" w:rsidRPr="006C52A5" w:rsidRDefault="006C52A5" w:rsidP="006C52A5">
      <w:pPr>
        <w:rPr>
          <w:rFonts w:ascii="Times New Roman" w:hAnsi="Times New Roman" w:cs="Times New Roman"/>
          <w:b/>
          <w:sz w:val="24"/>
          <w:szCs w:val="24"/>
        </w:rPr>
      </w:pPr>
      <w:r w:rsidRPr="006C52A5">
        <w:rPr>
          <w:rFonts w:ascii="Times New Roman" w:hAnsi="Times New Roman" w:cs="Times New Roman"/>
          <w:b/>
          <w:sz w:val="24"/>
          <w:szCs w:val="24"/>
        </w:rPr>
        <w:t>РЕШЕНИЕ № 131</w:t>
      </w:r>
    </w:p>
    <w:p w:rsidR="006C52A5" w:rsidRPr="006C52A5" w:rsidRDefault="006C52A5" w:rsidP="006C52A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основание</w:t>
      </w:r>
      <w:proofErr w:type="spellEnd"/>
      <w:r w:rsidRPr="006C52A5">
        <w:rPr>
          <w:rFonts w:ascii="Times New Roman" w:hAnsi="Times New Roman" w:cs="Times New Roman"/>
          <w:sz w:val="24"/>
          <w:szCs w:val="24"/>
        </w:rPr>
        <w:t xml:space="preserve"> чл.</w:t>
      </w:r>
      <w:proofErr w:type="gramEnd"/>
      <w:r w:rsidRPr="006C52A5">
        <w:rPr>
          <w:rFonts w:ascii="Times New Roman" w:hAnsi="Times New Roman" w:cs="Times New Roman"/>
          <w:sz w:val="24"/>
          <w:szCs w:val="24"/>
        </w:rPr>
        <w:t xml:space="preserve"> 21, ал. 2 във връзка с </w:t>
      </w:r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чл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proofErr w:type="gramStart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21,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ал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>.</w:t>
      </w:r>
      <w:proofErr w:type="gram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1, т. </w:t>
      </w:r>
      <w:r w:rsidRPr="006C52A5"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З</w:t>
      </w:r>
      <w:proofErr w:type="spellStart"/>
      <w:r w:rsidRPr="006C52A5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6C52A5">
        <w:rPr>
          <w:rFonts w:ascii="Times New Roman" w:hAnsi="Times New Roman" w:cs="Times New Roman"/>
          <w:sz w:val="24"/>
          <w:szCs w:val="24"/>
        </w:rPr>
        <w:t xml:space="preserve"> за местното самоуправление и местната администрация </w:t>
      </w:r>
      <w:proofErr w:type="gramStart"/>
      <w:r w:rsidRPr="006C52A5">
        <w:rPr>
          <w:rFonts w:ascii="Times New Roman" w:hAnsi="Times New Roman" w:cs="Times New Roman"/>
          <w:sz w:val="24"/>
          <w:szCs w:val="24"/>
        </w:rPr>
        <w:t xml:space="preserve">и </w:t>
      </w:r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чл</w:t>
      </w:r>
      <w:proofErr w:type="spellEnd"/>
      <w:proofErr w:type="gram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Pr="006C52A5">
        <w:rPr>
          <w:rFonts w:ascii="Times New Roman" w:hAnsi="Times New Roman" w:cs="Times New Roman"/>
          <w:sz w:val="24"/>
          <w:szCs w:val="24"/>
        </w:rPr>
        <w:t>3</w:t>
      </w:r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ал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Pr="006C52A5">
        <w:rPr>
          <w:rFonts w:ascii="Times New Roman" w:hAnsi="Times New Roman" w:cs="Times New Roman"/>
          <w:sz w:val="24"/>
          <w:szCs w:val="24"/>
        </w:rPr>
        <w:t>2, т. 3</w:t>
      </w:r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Закона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общинската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собственост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C52A5">
        <w:rPr>
          <w:rFonts w:ascii="Times New Roman" w:hAnsi="Times New Roman" w:cs="Times New Roman"/>
          <w:sz w:val="24"/>
          <w:szCs w:val="24"/>
        </w:rPr>
        <w:t>определя имотите – публична общинска собственост, предназначени за трайно задоволяване на обществените потребности от местно значение в община Долни чифлик, съгласно приложения списък към докладната записка.</w:t>
      </w:r>
    </w:p>
    <w:p w:rsidR="00444962" w:rsidRPr="00444962" w:rsidRDefault="00444962" w:rsidP="00444962">
      <w:pPr>
        <w:rPr>
          <w:rFonts w:ascii="Times New Roman" w:hAnsi="Times New Roman" w:cs="Times New Roman"/>
          <w:b/>
          <w:sz w:val="24"/>
          <w:szCs w:val="24"/>
        </w:rPr>
      </w:pPr>
    </w:p>
    <w:p w:rsidR="006C52A5" w:rsidRPr="006C52A5" w:rsidRDefault="006C52A5" w:rsidP="006C52A5">
      <w:pPr>
        <w:rPr>
          <w:rFonts w:ascii="Times New Roman" w:hAnsi="Times New Roman" w:cs="Times New Roman"/>
          <w:b/>
          <w:sz w:val="24"/>
          <w:szCs w:val="24"/>
        </w:rPr>
      </w:pPr>
      <w:r w:rsidRPr="006C52A5">
        <w:rPr>
          <w:rFonts w:ascii="Times New Roman" w:hAnsi="Times New Roman" w:cs="Times New Roman"/>
          <w:b/>
          <w:sz w:val="24"/>
          <w:szCs w:val="24"/>
        </w:rPr>
        <w:t>РЕШЕНИЕ № 132</w:t>
      </w:r>
    </w:p>
    <w:p w:rsidR="006C52A5" w:rsidRPr="006C52A5" w:rsidRDefault="006C52A5" w:rsidP="006C52A5">
      <w:pPr>
        <w:rPr>
          <w:rFonts w:ascii="Times New Roman" w:hAnsi="Times New Roman" w:cs="Times New Roman"/>
          <w:sz w:val="24"/>
          <w:szCs w:val="24"/>
        </w:rPr>
      </w:pPr>
      <w:r w:rsidRPr="006C52A5">
        <w:rPr>
          <w:rFonts w:ascii="Times New Roman" w:hAnsi="Times New Roman" w:cs="Times New Roman"/>
          <w:sz w:val="24"/>
          <w:szCs w:val="24"/>
        </w:rPr>
        <w:t xml:space="preserve">1. </w:t>
      </w:r>
      <w:r w:rsidRPr="006C52A5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6C52A5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6C5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52A5">
        <w:rPr>
          <w:rFonts w:ascii="Times New Roman" w:hAnsi="Times New Roman" w:cs="Times New Roman"/>
          <w:sz w:val="24"/>
          <w:szCs w:val="24"/>
        </w:rPr>
        <w:t xml:space="preserve">чл. 21, ал. 2, във връзка с </w:t>
      </w:r>
      <w:r w:rsidRPr="006C52A5">
        <w:rPr>
          <w:rFonts w:ascii="Times New Roman" w:hAnsi="Times New Roman" w:cs="Times New Roman"/>
          <w:sz w:val="24"/>
          <w:szCs w:val="24"/>
          <w:lang w:val="ru-RU"/>
        </w:rPr>
        <w:t xml:space="preserve">чл. 21, ал. 1, т. 8 от </w:t>
      </w:r>
      <w:r w:rsidRPr="006C52A5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6C52A5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6C52A5">
        <w:rPr>
          <w:rFonts w:ascii="Times New Roman" w:hAnsi="Times New Roman" w:cs="Times New Roman"/>
          <w:sz w:val="24"/>
          <w:szCs w:val="24"/>
        </w:rPr>
        <w:t xml:space="preserve">от Закона за общинската собственост, чл. </w:t>
      </w:r>
      <w:r w:rsidRPr="006C52A5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6C52A5">
        <w:rPr>
          <w:rFonts w:ascii="Times New Roman" w:hAnsi="Times New Roman" w:cs="Times New Roman"/>
          <w:sz w:val="24"/>
          <w:szCs w:val="24"/>
        </w:rPr>
        <w:t xml:space="preserve">, ал. 1 и ал. 2 от Наредбата за реда за придобиване, управление и разпореждане с общинско имущество в община Долни чифлик, дава съгласие за отдаване под наем за срок от 10 (десет) години чрез публичен търг с явно наддаване, одобрява пазарната оценка в размер на 48 (четиридесет и осем) лв. без ДДС и я определя за начална месечна наемна тръжна цена на имот: ІІ лекарски кабинет с манипулационна - 26 кв. м, </w:t>
      </w:r>
      <w:proofErr w:type="spellStart"/>
      <w:r w:rsidRPr="006C52A5">
        <w:rPr>
          <w:rFonts w:ascii="Times New Roman" w:hAnsi="Times New Roman" w:cs="Times New Roman"/>
          <w:sz w:val="24"/>
          <w:szCs w:val="24"/>
        </w:rPr>
        <w:t>находящи</w:t>
      </w:r>
      <w:proofErr w:type="spellEnd"/>
      <w:r w:rsidRPr="006C52A5">
        <w:rPr>
          <w:rFonts w:ascii="Times New Roman" w:hAnsi="Times New Roman" w:cs="Times New Roman"/>
          <w:sz w:val="24"/>
          <w:szCs w:val="24"/>
        </w:rPr>
        <w:t xml:space="preserve"> се на първи етаж в здравна служба с. Гроздьово, построена в УПИ ХІХ - здравна служба, кв. 17 по регулационния план на с. Гроздьово, при граници за целия имот: парцел І-озеленяване; УПИ ІІ-349; УПИ ІІІ-348; УПИ ХVІІІ-350 и улица с ОК 98-110.</w:t>
      </w:r>
      <w:r w:rsidRPr="006C52A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52A5">
        <w:rPr>
          <w:rFonts w:ascii="Times New Roman" w:hAnsi="Times New Roman" w:cs="Times New Roman"/>
          <w:sz w:val="24"/>
          <w:szCs w:val="24"/>
        </w:rPr>
        <w:t>съгласно АОС № 166 от 12.06.2000 г.</w:t>
      </w:r>
    </w:p>
    <w:p w:rsidR="00342B73" w:rsidRPr="00681846" w:rsidRDefault="00342B73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52A5" w:rsidRPr="006C52A5" w:rsidRDefault="006C52A5" w:rsidP="006C52A5">
      <w:pPr>
        <w:rPr>
          <w:rFonts w:ascii="Times New Roman" w:hAnsi="Times New Roman" w:cs="Times New Roman"/>
          <w:b/>
          <w:sz w:val="24"/>
          <w:szCs w:val="24"/>
        </w:rPr>
      </w:pPr>
      <w:r w:rsidRPr="006C52A5">
        <w:rPr>
          <w:rFonts w:ascii="Times New Roman" w:hAnsi="Times New Roman" w:cs="Times New Roman"/>
          <w:b/>
          <w:sz w:val="24"/>
          <w:szCs w:val="24"/>
        </w:rPr>
        <w:t>РЕШЕНИЕ № 133</w:t>
      </w:r>
    </w:p>
    <w:p w:rsidR="006C52A5" w:rsidRPr="006C52A5" w:rsidRDefault="006C52A5" w:rsidP="006C52A5">
      <w:pPr>
        <w:rPr>
          <w:rFonts w:ascii="Times New Roman" w:hAnsi="Times New Roman" w:cs="Times New Roman"/>
          <w:sz w:val="24"/>
          <w:szCs w:val="24"/>
        </w:rPr>
      </w:pPr>
      <w:r w:rsidRPr="006C52A5">
        <w:rPr>
          <w:rFonts w:ascii="Times New Roman" w:hAnsi="Times New Roman" w:cs="Times New Roman"/>
          <w:sz w:val="24"/>
          <w:szCs w:val="24"/>
        </w:rPr>
        <w:t xml:space="preserve">На основание чл. 21, ал. 2 и във връзка с чл. 21, ал. 1 т. 15 от Закона за местното самоуправление и местната администрация и чл. 10в, ал. 1, т. 7 и чл. 198е, ал. 3 и ал. 5 от Закона за водите определя заместник-кмета по устройство на територията на община Долни чифлик Йордан Александров Павлов за представител на община Долни чифлик в Асоциацията по В и К на обособената територия, обслужвана от «Водоснабдяване и канализация – Варна» ООД, само за заседанието на Общото събрание на Асоциацията на 20 юни 2016 г. с дневен ред: 1. Вземане на решение за изразяване на съгласие за изпълнение на проект „Подготовка и изпълнение на проект за развитие на инфраструктурата за отпадъчни води в агломерация КК „Златни пясъци“, бенефициент община Варна, по процедура № </w:t>
      </w:r>
      <w:r w:rsidRPr="006C52A5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Pr="006C52A5">
        <w:rPr>
          <w:rFonts w:ascii="Times New Roman" w:hAnsi="Times New Roman" w:cs="Times New Roman"/>
          <w:sz w:val="24"/>
          <w:szCs w:val="24"/>
        </w:rPr>
        <w:t xml:space="preserve"> 16М10РО002-1.005 „Втора фаза на проекти за изграждане на К и К инфраструктура, чието изпълнение е стартирало по ОП „Околна среда 2007-2013 г.“ на ОП „Околна среда 2014-2020 г.“ при спазване на приложимото национално и европейско законодателство; 2. Актуализация на бюджет </w:t>
      </w:r>
      <w:r w:rsidRPr="006C52A5">
        <w:rPr>
          <w:rFonts w:ascii="Times New Roman" w:hAnsi="Times New Roman" w:cs="Times New Roman"/>
          <w:sz w:val="24"/>
          <w:szCs w:val="24"/>
          <w:lang w:val="ru-RU"/>
        </w:rPr>
        <w:t>2016 г. и 3.</w:t>
      </w:r>
      <w:r w:rsidRPr="006C52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C52A5">
        <w:rPr>
          <w:rFonts w:ascii="Times New Roman" w:hAnsi="Times New Roman" w:cs="Times New Roman"/>
          <w:sz w:val="24"/>
          <w:szCs w:val="24"/>
        </w:rPr>
        <w:t>Други., като съгласува позицията и дава мандат на представителя на общината да гласува по собствена преценка предложенията по обявения дневен ред.</w:t>
      </w:r>
    </w:p>
    <w:p w:rsidR="008476BA" w:rsidRPr="00574CF7" w:rsidRDefault="008476BA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52A5" w:rsidRPr="006C52A5" w:rsidRDefault="006C52A5" w:rsidP="006C52A5">
      <w:pPr>
        <w:rPr>
          <w:rFonts w:ascii="Times New Roman" w:hAnsi="Times New Roman" w:cs="Times New Roman"/>
          <w:b/>
          <w:sz w:val="24"/>
          <w:szCs w:val="24"/>
        </w:rPr>
      </w:pPr>
      <w:r w:rsidRPr="006C52A5">
        <w:rPr>
          <w:rFonts w:ascii="Times New Roman" w:hAnsi="Times New Roman" w:cs="Times New Roman"/>
          <w:b/>
          <w:sz w:val="24"/>
          <w:szCs w:val="24"/>
        </w:rPr>
        <w:t>РЕШЕНИЕ № 134</w:t>
      </w:r>
    </w:p>
    <w:p w:rsidR="006C52A5" w:rsidRPr="006C52A5" w:rsidRDefault="006C52A5" w:rsidP="006C52A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52A5">
        <w:rPr>
          <w:rFonts w:ascii="Times New Roman" w:hAnsi="Times New Roman" w:cs="Times New Roman"/>
          <w:sz w:val="24"/>
          <w:szCs w:val="24"/>
          <w:lang w:val="en-AU"/>
        </w:rPr>
        <w:t>1</w:t>
      </w:r>
      <w:r w:rsidRPr="006C52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На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основание</w:t>
      </w:r>
      <w:proofErr w:type="spellEnd"/>
      <w:r w:rsidRPr="006C52A5">
        <w:rPr>
          <w:rFonts w:ascii="Times New Roman" w:hAnsi="Times New Roman" w:cs="Times New Roman"/>
          <w:sz w:val="24"/>
          <w:szCs w:val="24"/>
        </w:rPr>
        <w:t xml:space="preserve"> чл.</w:t>
      </w:r>
      <w:proofErr w:type="gramEnd"/>
      <w:r w:rsidRPr="006C52A5">
        <w:rPr>
          <w:rFonts w:ascii="Times New Roman" w:hAnsi="Times New Roman" w:cs="Times New Roman"/>
          <w:sz w:val="24"/>
          <w:szCs w:val="24"/>
        </w:rPr>
        <w:t xml:space="preserve"> 21, ал. 2 във връзка с </w:t>
      </w:r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чл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proofErr w:type="gramStart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21,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ал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>.</w:t>
      </w:r>
      <w:proofErr w:type="gram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gramStart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1, т. </w:t>
      </w:r>
      <w:r w:rsidRPr="006C52A5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З</w:t>
      </w:r>
      <w:proofErr w:type="spellStart"/>
      <w:r w:rsidRPr="006C52A5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6C52A5">
        <w:rPr>
          <w:rFonts w:ascii="Times New Roman" w:hAnsi="Times New Roman" w:cs="Times New Roman"/>
          <w:sz w:val="24"/>
          <w:szCs w:val="24"/>
        </w:rPr>
        <w:t xml:space="preserve"> за местното самоуправление и местната администрация,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чл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>.</w:t>
      </w:r>
      <w:proofErr w:type="gram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gramStart"/>
      <w:r w:rsidRPr="006C52A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ал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>.</w:t>
      </w:r>
      <w:proofErr w:type="gram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gramStart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Закона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общинската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собственост</w:t>
      </w:r>
      <w:proofErr w:type="spellEnd"/>
      <w:r w:rsidRPr="006C52A5">
        <w:rPr>
          <w:rFonts w:ascii="Times New Roman" w:hAnsi="Times New Roman" w:cs="Times New Roman"/>
          <w:sz w:val="24"/>
          <w:szCs w:val="24"/>
        </w:rPr>
        <w:t xml:space="preserve"> и чл.</w:t>
      </w:r>
      <w:proofErr w:type="gramEnd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52A5">
        <w:rPr>
          <w:rFonts w:ascii="Times New Roman" w:hAnsi="Times New Roman" w:cs="Times New Roman"/>
          <w:sz w:val="24"/>
          <w:szCs w:val="24"/>
        </w:rPr>
        <w:t>5, ал.</w:t>
      </w:r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52A5">
        <w:rPr>
          <w:rFonts w:ascii="Times New Roman" w:hAnsi="Times New Roman" w:cs="Times New Roman"/>
          <w:sz w:val="24"/>
          <w:szCs w:val="24"/>
        </w:rPr>
        <w:t>5 от Наредбата за реда за придобиване, управление и разпореждане с общинско имущество в община Долни чифлик, обявява</w:t>
      </w:r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частна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AU"/>
        </w:rPr>
        <w:t>общинска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C52A5">
        <w:rPr>
          <w:rFonts w:ascii="Times New Roman" w:hAnsi="Times New Roman" w:cs="Times New Roman"/>
          <w:sz w:val="24"/>
          <w:szCs w:val="24"/>
        </w:rPr>
        <w:t>собственост имотите, посочени в Приложение 1 по докладната записка.</w:t>
      </w:r>
    </w:p>
    <w:p w:rsidR="006C52A5" w:rsidRPr="006C52A5" w:rsidRDefault="006C52A5" w:rsidP="006C52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2.Възлага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52A5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US"/>
        </w:rPr>
        <w:t>мета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US"/>
        </w:rPr>
        <w:t>състави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US"/>
        </w:rPr>
        <w:t>актове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US"/>
        </w:rPr>
        <w:t>частна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US"/>
        </w:rPr>
        <w:t>общинска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US"/>
        </w:rPr>
        <w:t>собственост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52A5">
        <w:rPr>
          <w:rFonts w:ascii="Times New Roman" w:hAnsi="Times New Roman" w:cs="Times New Roman"/>
          <w:sz w:val="24"/>
          <w:szCs w:val="24"/>
          <w:lang w:val="en-US"/>
        </w:rPr>
        <w:t>имоти</w:t>
      </w:r>
      <w:proofErr w:type="spellEnd"/>
      <w:r w:rsidRPr="006C52A5">
        <w:rPr>
          <w:rFonts w:ascii="Times New Roman" w:hAnsi="Times New Roman" w:cs="Times New Roman"/>
          <w:sz w:val="24"/>
          <w:szCs w:val="24"/>
        </w:rPr>
        <w:t>те, посочени в Приложение 1 по докладната записка.</w:t>
      </w:r>
      <w:proofErr w:type="gramEnd"/>
    </w:p>
    <w:p w:rsidR="00574CF7" w:rsidRPr="00574CF7" w:rsidRDefault="00574CF7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52A5" w:rsidRPr="006C52A5" w:rsidRDefault="006C52A5" w:rsidP="006C52A5">
      <w:pPr>
        <w:rPr>
          <w:rFonts w:ascii="Times New Roman" w:hAnsi="Times New Roman" w:cs="Times New Roman"/>
          <w:b/>
          <w:sz w:val="24"/>
          <w:szCs w:val="24"/>
        </w:rPr>
      </w:pPr>
      <w:r w:rsidRPr="006C52A5">
        <w:rPr>
          <w:rFonts w:ascii="Times New Roman" w:hAnsi="Times New Roman" w:cs="Times New Roman"/>
          <w:b/>
          <w:sz w:val="24"/>
          <w:szCs w:val="24"/>
        </w:rPr>
        <w:t>РЕШЕНИЕ № 135</w:t>
      </w:r>
    </w:p>
    <w:p w:rsidR="006C52A5" w:rsidRPr="006C52A5" w:rsidRDefault="006C52A5" w:rsidP="006C52A5">
      <w:pPr>
        <w:rPr>
          <w:rFonts w:ascii="Times New Roman" w:hAnsi="Times New Roman" w:cs="Times New Roman"/>
          <w:sz w:val="24"/>
          <w:szCs w:val="24"/>
        </w:rPr>
      </w:pPr>
      <w:r w:rsidRPr="006C52A5">
        <w:rPr>
          <w:rFonts w:ascii="Times New Roman" w:hAnsi="Times New Roman" w:cs="Times New Roman"/>
          <w:sz w:val="24"/>
          <w:szCs w:val="24"/>
        </w:rPr>
        <w:t xml:space="preserve">Да бъде освободен представителят  в Общото събрание на „Славяни </w:t>
      </w:r>
      <w:r w:rsidRPr="006C52A5">
        <w:rPr>
          <w:rFonts w:ascii="Times New Roman" w:hAnsi="Times New Roman" w:cs="Times New Roman"/>
          <w:sz w:val="24"/>
          <w:szCs w:val="24"/>
          <w:lang w:val="en-US"/>
        </w:rPr>
        <w:t xml:space="preserve">XXI </w:t>
      </w:r>
      <w:r w:rsidRPr="006C52A5">
        <w:rPr>
          <w:rFonts w:ascii="Times New Roman" w:hAnsi="Times New Roman" w:cs="Times New Roman"/>
          <w:sz w:val="24"/>
          <w:szCs w:val="24"/>
        </w:rPr>
        <w:t>век“ ООД.</w:t>
      </w:r>
    </w:p>
    <w:p w:rsidR="00310130" w:rsidRDefault="00310130" w:rsidP="004A4BF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52A5" w:rsidRPr="006C52A5" w:rsidRDefault="006C52A5" w:rsidP="006C52A5">
      <w:pPr>
        <w:rPr>
          <w:rFonts w:ascii="Times New Roman" w:hAnsi="Times New Roman" w:cs="Times New Roman"/>
          <w:b/>
          <w:sz w:val="24"/>
          <w:szCs w:val="24"/>
        </w:rPr>
      </w:pPr>
      <w:r w:rsidRPr="006C52A5">
        <w:rPr>
          <w:rFonts w:ascii="Times New Roman" w:hAnsi="Times New Roman" w:cs="Times New Roman"/>
          <w:b/>
          <w:sz w:val="24"/>
          <w:szCs w:val="24"/>
        </w:rPr>
        <w:t>РЕШЕНИЕ № 136</w:t>
      </w:r>
    </w:p>
    <w:p w:rsidR="006C52A5" w:rsidRPr="006C52A5" w:rsidRDefault="006C52A5" w:rsidP="006C52A5">
      <w:pPr>
        <w:rPr>
          <w:rFonts w:ascii="Times New Roman" w:hAnsi="Times New Roman" w:cs="Times New Roman"/>
          <w:sz w:val="24"/>
          <w:szCs w:val="24"/>
        </w:rPr>
      </w:pPr>
      <w:r w:rsidRPr="006C52A5">
        <w:rPr>
          <w:rFonts w:ascii="Times New Roman" w:hAnsi="Times New Roman" w:cs="Times New Roman"/>
          <w:sz w:val="24"/>
          <w:szCs w:val="24"/>
        </w:rPr>
        <w:t xml:space="preserve">На основание чл. 21, ал. 1 т. 9 от Закона за местното самоуправление и местната администрация, чл. 137, ал. 1, т. 3 от Търговския закон и чл. 10 от Наредба за условията и реда за упражняване правата на собственост върху частта на община Долни чифлик от капитала на търговските дружества Общински съвет – Долни чифлик определя  </w:t>
      </w:r>
      <w:r w:rsidRPr="006C52A5">
        <w:rPr>
          <w:rFonts w:ascii="Times New Roman" w:hAnsi="Times New Roman" w:cs="Times New Roman"/>
          <w:b/>
          <w:sz w:val="24"/>
          <w:szCs w:val="24"/>
        </w:rPr>
        <w:t>Жеко Маринов Жеков – председател на Общински съвет – Долни чифлик</w:t>
      </w:r>
      <w:r w:rsidRPr="006C52A5">
        <w:rPr>
          <w:rFonts w:ascii="Times New Roman" w:hAnsi="Times New Roman" w:cs="Times New Roman"/>
          <w:sz w:val="24"/>
          <w:szCs w:val="24"/>
        </w:rPr>
        <w:t xml:space="preserve"> за представител на община Долни чифлик в Общото събрание на </w:t>
      </w:r>
      <w:proofErr w:type="spellStart"/>
      <w:r w:rsidRPr="006C52A5">
        <w:rPr>
          <w:rFonts w:ascii="Times New Roman" w:hAnsi="Times New Roman" w:cs="Times New Roman"/>
          <w:sz w:val="24"/>
          <w:szCs w:val="24"/>
        </w:rPr>
        <w:t>съдружниците</w:t>
      </w:r>
      <w:proofErr w:type="spellEnd"/>
      <w:r w:rsidRPr="006C52A5">
        <w:rPr>
          <w:rFonts w:ascii="Times New Roman" w:hAnsi="Times New Roman" w:cs="Times New Roman"/>
          <w:sz w:val="24"/>
          <w:szCs w:val="24"/>
        </w:rPr>
        <w:t xml:space="preserve"> на “СЛАВЯНИ XXI ВЕК” ООД, на което ще бъде разгледан и приет годишният финансов отчет на дружеството.</w:t>
      </w:r>
    </w:p>
    <w:p w:rsidR="00310130" w:rsidRDefault="00310130" w:rsidP="004A4BF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10130" w:rsidRPr="00310130" w:rsidRDefault="00310130" w:rsidP="004A4BF5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B0BF8" w:rsidRPr="00AB0BF8" w:rsidRDefault="00AB0BF8" w:rsidP="001A09D7">
      <w:pPr>
        <w:rPr>
          <w:rFonts w:ascii="Times New Roman" w:hAnsi="Times New Roman" w:cs="Times New Roman"/>
          <w:b/>
          <w:sz w:val="24"/>
          <w:szCs w:val="24"/>
        </w:rPr>
      </w:pPr>
    </w:p>
    <w:sectPr w:rsidR="00AB0BF8" w:rsidRPr="00AB0BF8" w:rsidSect="00574C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E7549"/>
    <w:multiLevelType w:val="hybridMultilevel"/>
    <w:tmpl w:val="57B64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D7579"/>
    <w:multiLevelType w:val="hybridMultilevel"/>
    <w:tmpl w:val="89006B6E"/>
    <w:lvl w:ilvl="0" w:tplc="5988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6508B"/>
    <w:rsid w:val="000E4F51"/>
    <w:rsid w:val="000F5483"/>
    <w:rsid w:val="001130C3"/>
    <w:rsid w:val="00120D71"/>
    <w:rsid w:val="001210F6"/>
    <w:rsid w:val="001A09D7"/>
    <w:rsid w:val="001C1418"/>
    <w:rsid w:val="00310130"/>
    <w:rsid w:val="00342B73"/>
    <w:rsid w:val="003926D3"/>
    <w:rsid w:val="003D3C64"/>
    <w:rsid w:val="00444962"/>
    <w:rsid w:val="0045754F"/>
    <w:rsid w:val="004A4BF5"/>
    <w:rsid w:val="004C671C"/>
    <w:rsid w:val="004F354C"/>
    <w:rsid w:val="00574CF7"/>
    <w:rsid w:val="005C307D"/>
    <w:rsid w:val="005D1CDE"/>
    <w:rsid w:val="00681846"/>
    <w:rsid w:val="006C52A5"/>
    <w:rsid w:val="007B0F36"/>
    <w:rsid w:val="00834837"/>
    <w:rsid w:val="008372A9"/>
    <w:rsid w:val="008476BA"/>
    <w:rsid w:val="009A32FE"/>
    <w:rsid w:val="009E1260"/>
    <w:rsid w:val="00A96C27"/>
    <w:rsid w:val="00AB0BF8"/>
    <w:rsid w:val="00AE3498"/>
    <w:rsid w:val="00B0658F"/>
    <w:rsid w:val="00B12178"/>
    <w:rsid w:val="00BB035C"/>
    <w:rsid w:val="00CF62C9"/>
    <w:rsid w:val="00D339E7"/>
    <w:rsid w:val="00DC22B3"/>
    <w:rsid w:val="00EB1F42"/>
    <w:rsid w:val="00F06E78"/>
    <w:rsid w:val="00FC0305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AC37-2BFD-4996-8744-6B0C66BE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56</cp:revision>
  <cp:lastPrinted>2016-01-15T07:47:00Z</cp:lastPrinted>
  <dcterms:created xsi:type="dcterms:W3CDTF">2015-12-30T12:57:00Z</dcterms:created>
  <dcterms:modified xsi:type="dcterms:W3CDTF">2016-06-20T12:56:00Z</dcterms:modified>
</cp:coreProperties>
</file>