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95" w:rsidRPr="006E381D" w:rsidRDefault="00697D95" w:rsidP="00697D95">
      <w:pPr>
        <w:jc w:val="center"/>
        <w:rPr>
          <w:b/>
          <w:sz w:val="40"/>
          <w:szCs w:val="40"/>
          <w:lang w:val="en-US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  <w:r w:rsidRPr="006F2EB1">
        <w:rPr>
          <w:b/>
          <w:sz w:val="40"/>
          <w:szCs w:val="40"/>
          <w:lang w:val="be-BY"/>
        </w:rPr>
        <w:t>П Р А В И Л Н И К</w:t>
      </w: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  <w:r w:rsidRPr="006F2EB1">
        <w:rPr>
          <w:b/>
          <w:sz w:val="40"/>
          <w:szCs w:val="40"/>
          <w:lang w:val="be-BY"/>
        </w:rPr>
        <w:t>З А</w:t>
      </w: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  <w:r w:rsidRPr="006F2EB1">
        <w:rPr>
          <w:b/>
          <w:sz w:val="40"/>
          <w:szCs w:val="40"/>
          <w:lang w:val="be-BY"/>
        </w:rPr>
        <w:t>ОРГАНИЗАЦИЯТА И ДЕЙНОСТТА</w:t>
      </w: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B32845" w:rsidP="008B71CF">
      <w:pPr>
        <w:rPr>
          <w:b/>
          <w:sz w:val="40"/>
          <w:szCs w:val="40"/>
          <w:lang w:val="be-BY"/>
        </w:rPr>
      </w:pPr>
      <w:r>
        <w:rPr>
          <w:b/>
          <w:sz w:val="40"/>
          <w:szCs w:val="40"/>
          <w:lang w:val="be-BY"/>
        </w:rPr>
        <w:t xml:space="preserve">     </w:t>
      </w:r>
      <w:r w:rsidR="00697D95" w:rsidRPr="006F2EB1">
        <w:rPr>
          <w:b/>
          <w:sz w:val="40"/>
          <w:szCs w:val="40"/>
          <w:lang w:val="be-BY"/>
        </w:rPr>
        <w:t>НА ОБЩИНСКИ СЪВЕТ</w:t>
      </w:r>
      <w:r w:rsidR="003C668E" w:rsidRPr="006F2EB1">
        <w:rPr>
          <w:b/>
          <w:sz w:val="40"/>
          <w:szCs w:val="40"/>
          <w:lang w:val="be-BY"/>
        </w:rPr>
        <w:t xml:space="preserve"> </w:t>
      </w:r>
      <w:r w:rsidR="008B71CF">
        <w:rPr>
          <w:b/>
          <w:sz w:val="40"/>
          <w:szCs w:val="40"/>
          <w:lang w:val="be-BY"/>
        </w:rPr>
        <w:t>–</w:t>
      </w:r>
      <w:r w:rsidR="003C668E" w:rsidRPr="006F2EB1">
        <w:rPr>
          <w:b/>
          <w:sz w:val="40"/>
          <w:szCs w:val="40"/>
          <w:lang w:val="be-BY"/>
        </w:rPr>
        <w:t xml:space="preserve"> </w:t>
      </w:r>
      <w:r w:rsidR="008B71CF">
        <w:rPr>
          <w:b/>
          <w:sz w:val="40"/>
          <w:szCs w:val="40"/>
          <w:lang w:val="be-BY"/>
        </w:rPr>
        <w:t>ДОЛНИ ЧИФЛИК</w:t>
      </w: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697D95" w:rsidRPr="006F2EB1" w:rsidRDefault="00697D95" w:rsidP="00697D95">
      <w:pPr>
        <w:jc w:val="center"/>
        <w:rPr>
          <w:b/>
          <w:sz w:val="40"/>
          <w:szCs w:val="40"/>
          <w:lang w:val="be-BY"/>
        </w:rPr>
      </w:pPr>
    </w:p>
    <w:p w:rsidR="00396FEC" w:rsidRPr="00396FEC" w:rsidRDefault="00396FEC" w:rsidP="005C1317">
      <w:pPr>
        <w:ind w:firstLine="360"/>
        <w:jc w:val="both"/>
        <w:rPr>
          <w:b/>
        </w:rPr>
      </w:pPr>
    </w:p>
    <w:p w:rsidR="00A22CEE" w:rsidRPr="006F2EB1" w:rsidRDefault="00A22CEE" w:rsidP="007F28F0">
      <w:pPr>
        <w:pStyle w:val="Style"/>
        <w:ind w:left="0" w:firstLine="360"/>
        <w:rPr>
          <w:sz w:val="20"/>
          <w:szCs w:val="20"/>
          <w:lang w:val="bg-BG"/>
        </w:rPr>
      </w:pPr>
    </w:p>
    <w:p w:rsidR="007F28F0" w:rsidRPr="006F2EB1" w:rsidRDefault="007F28F0" w:rsidP="007F28F0">
      <w:pPr>
        <w:ind w:firstLine="180"/>
      </w:pPr>
    </w:p>
    <w:p w:rsidR="00697D95" w:rsidRPr="00EB35B5" w:rsidRDefault="00697D95" w:rsidP="007F28F0">
      <w:pPr>
        <w:ind w:firstLine="360"/>
        <w:rPr>
          <w:b/>
        </w:rPr>
      </w:pPr>
    </w:p>
    <w:p w:rsidR="00697D95" w:rsidRPr="006F2EB1" w:rsidRDefault="00697D95" w:rsidP="00697D95">
      <w:pPr>
        <w:jc w:val="center"/>
        <w:rPr>
          <w:b/>
          <w:lang w:val="be-BY"/>
        </w:rPr>
      </w:pPr>
    </w:p>
    <w:p w:rsidR="00697D95" w:rsidRPr="006F2EB1" w:rsidRDefault="00697D95" w:rsidP="00697D95">
      <w:pPr>
        <w:jc w:val="center"/>
        <w:rPr>
          <w:b/>
          <w:lang w:val="be-BY"/>
        </w:rPr>
      </w:pPr>
    </w:p>
    <w:p w:rsidR="00697D95" w:rsidRPr="006F2EB1" w:rsidRDefault="00697D95" w:rsidP="00697D95">
      <w:pPr>
        <w:jc w:val="center"/>
        <w:rPr>
          <w:b/>
        </w:rPr>
      </w:pPr>
    </w:p>
    <w:p w:rsidR="00A22CEE" w:rsidRPr="006F2EB1" w:rsidRDefault="00A22CEE" w:rsidP="00697D95">
      <w:pPr>
        <w:jc w:val="center"/>
        <w:rPr>
          <w:b/>
        </w:rPr>
      </w:pPr>
    </w:p>
    <w:p w:rsidR="00A22CEE" w:rsidRPr="006F2EB1" w:rsidRDefault="00A22CEE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5C1317" w:rsidRPr="006F2EB1" w:rsidRDefault="005C1317" w:rsidP="00697D95">
      <w:pPr>
        <w:jc w:val="center"/>
        <w:rPr>
          <w:b/>
          <w:lang w:val="en-US"/>
        </w:rPr>
      </w:pPr>
    </w:p>
    <w:p w:rsidR="0046345A" w:rsidRPr="006F2EB1" w:rsidRDefault="0046345A" w:rsidP="00697D95">
      <w:pPr>
        <w:jc w:val="center"/>
        <w:rPr>
          <w:b/>
          <w:lang w:val="en-US"/>
        </w:rPr>
      </w:pPr>
    </w:p>
    <w:p w:rsidR="0046345A" w:rsidRPr="006F2EB1" w:rsidRDefault="0046345A" w:rsidP="00697D95">
      <w:pPr>
        <w:jc w:val="center"/>
        <w:rPr>
          <w:b/>
          <w:lang w:val="en-US"/>
        </w:rPr>
      </w:pPr>
    </w:p>
    <w:p w:rsidR="005C1317" w:rsidRPr="006F2EB1" w:rsidRDefault="005C1317" w:rsidP="00697D95">
      <w:pPr>
        <w:jc w:val="center"/>
        <w:rPr>
          <w:b/>
        </w:rPr>
      </w:pPr>
    </w:p>
    <w:p w:rsidR="00697D95" w:rsidRPr="006F2EB1" w:rsidRDefault="00697D95" w:rsidP="00697D95">
      <w:pPr>
        <w:jc w:val="center"/>
        <w:rPr>
          <w:b/>
          <w:lang w:val="be-BY"/>
        </w:rPr>
      </w:pPr>
    </w:p>
    <w:p w:rsidR="00037E98" w:rsidRDefault="00037E98" w:rsidP="00697D95">
      <w:pPr>
        <w:jc w:val="center"/>
        <w:rPr>
          <w:b/>
          <w:sz w:val="28"/>
          <w:szCs w:val="28"/>
          <w:lang w:val="en-US"/>
        </w:rPr>
      </w:pPr>
    </w:p>
    <w:p w:rsidR="00100573" w:rsidRDefault="00100573" w:rsidP="00697D95">
      <w:pPr>
        <w:jc w:val="center"/>
        <w:rPr>
          <w:b/>
          <w:sz w:val="28"/>
          <w:szCs w:val="28"/>
          <w:lang w:val="en-US"/>
        </w:rPr>
      </w:pPr>
    </w:p>
    <w:p w:rsidR="00100573" w:rsidRDefault="00100573" w:rsidP="00697D95">
      <w:pPr>
        <w:jc w:val="center"/>
        <w:rPr>
          <w:b/>
          <w:sz w:val="28"/>
          <w:szCs w:val="28"/>
          <w:lang w:val="en-US"/>
        </w:rPr>
      </w:pPr>
    </w:p>
    <w:p w:rsidR="00100573" w:rsidRPr="00100573" w:rsidRDefault="00100573" w:rsidP="00697D95">
      <w:pPr>
        <w:jc w:val="center"/>
        <w:rPr>
          <w:b/>
          <w:sz w:val="28"/>
          <w:szCs w:val="28"/>
          <w:lang w:val="en-US"/>
        </w:rPr>
      </w:pPr>
    </w:p>
    <w:p w:rsidR="00037E98" w:rsidRPr="006F2EB1" w:rsidRDefault="00037E98" w:rsidP="00B74966">
      <w:pPr>
        <w:rPr>
          <w:b/>
          <w:sz w:val="28"/>
          <w:szCs w:val="28"/>
          <w:lang w:val="be-BY"/>
        </w:rPr>
      </w:pPr>
    </w:p>
    <w:p w:rsidR="00697D95" w:rsidRPr="006F2EB1" w:rsidRDefault="00697D95" w:rsidP="00B74966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lastRenderedPageBreak/>
        <w:t>Р А З Д Е Л  І</w:t>
      </w:r>
    </w:p>
    <w:p w:rsidR="00697D95" w:rsidRPr="006F2EB1" w:rsidRDefault="00697D95" w:rsidP="00B74966">
      <w:pPr>
        <w:rPr>
          <w:b/>
          <w:sz w:val="16"/>
          <w:szCs w:val="16"/>
        </w:rPr>
      </w:pPr>
    </w:p>
    <w:p w:rsidR="00697D95" w:rsidRPr="006F2EB1" w:rsidRDefault="00697D95" w:rsidP="00B74966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t>ОБЩИ ПОЛОЖЕНИЯ</w:t>
      </w:r>
    </w:p>
    <w:p w:rsidR="00697D95" w:rsidRPr="006F2EB1" w:rsidRDefault="00697D95" w:rsidP="00B74966">
      <w:pPr>
        <w:rPr>
          <w:b/>
          <w:lang w:val="be-BY"/>
        </w:rPr>
      </w:pPr>
    </w:p>
    <w:p w:rsidR="00CB209F" w:rsidRDefault="007F3DA8" w:rsidP="00A36EB1">
      <w:pPr>
        <w:pStyle w:val="10"/>
        <w:ind w:left="60"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C03D8C" w:rsidRPr="0038324E">
        <w:rPr>
          <w:rFonts w:ascii="Times New Roman" w:hAnsi="Times New Roman"/>
          <w:b/>
          <w:sz w:val="24"/>
          <w:szCs w:val="24"/>
          <w:lang w:val="bg-BG"/>
        </w:rPr>
        <w:t>Чл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>.</w:t>
      </w:r>
      <w:r w:rsidR="00CB20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3D8C" w:rsidRPr="0038324E">
        <w:rPr>
          <w:rFonts w:ascii="Times New Roman" w:hAnsi="Times New Roman"/>
          <w:b/>
          <w:sz w:val="24"/>
          <w:szCs w:val="24"/>
          <w:lang w:val="bg-BG"/>
        </w:rPr>
        <w:t>1</w:t>
      </w:r>
      <w:r w:rsidR="002E28EA">
        <w:rPr>
          <w:rFonts w:ascii="Times New Roman" w:hAnsi="Times New Roman"/>
          <w:b/>
          <w:sz w:val="24"/>
          <w:szCs w:val="24"/>
          <w:lang w:val="bg-BG"/>
        </w:rPr>
        <w:t>.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Този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правилник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урежда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организацията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>Общинския съвет  на Община Долни чифлик, Област Варна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неговите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комисии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взаимодействието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>Общинската а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дминистрацията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отношенията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органите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държавната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власт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>неправителствените организации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международните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връзки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сдружаване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03D8C" w:rsidRPr="00DC090B">
        <w:rPr>
          <w:rFonts w:ascii="Times New Roman" w:hAnsi="Times New Roman"/>
          <w:sz w:val="24"/>
          <w:szCs w:val="24"/>
          <w:lang w:val="bg-BG"/>
        </w:rPr>
        <w:t>с</w:t>
      </w:r>
      <w:proofErr w:type="gramEnd"/>
      <w:r w:rsidR="00C03D8C" w:rsidRPr="00DC090B">
        <w:rPr>
          <w:rFonts w:ascii="Times New Roman" w:hAnsi="Times New Roman"/>
          <w:sz w:val="24"/>
          <w:szCs w:val="24"/>
          <w:lang w:val="bg-BG"/>
        </w:rPr>
        <w:t xml:space="preserve"> други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>общини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>.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6EB1">
        <w:rPr>
          <w:rFonts w:ascii="Times New Roman" w:hAnsi="Times New Roman"/>
          <w:sz w:val="24"/>
          <w:szCs w:val="24"/>
        </w:rPr>
        <w:t xml:space="preserve"> </w:t>
      </w:r>
      <w:r w:rsidR="00A36E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6EB1">
        <w:rPr>
          <w:rFonts w:ascii="Times New Roman" w:hAnsi="Times New Roman"/>
          <w:sz w:val="24"/>
          <w:szCs w:val="24"/>
        </w:rPr>
        <w:t xml:space="preserve"> </w:t>
      </w:r>
      <w:r w:rsidR="00A36EB1">
        <w:rPr>
          <w:rFonts w:ascii="Times New Roman" w:hAnsi="Times New Roman"/>
          <w:sz w:val="24"/>
          <w:szCs w:val="24"/>
          <w:lang w:val="bg-BG"/>
        </w:rPr>
        <w:t xml:space="preserve">       </w:t>
      </w:r>
    </w:p>
    <w:p w:rsidR="00C03D8C" w:rsidRPr="00DC090B" w:rsidRDefault="00A36EB1" w:rsidP="00A36EB1">
      <w:pPr>
        <w:pStyle w:val="10"/>
        <w:ind w:left="60"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36EB1">
        <w:rPr>
          <w:rFonts w:ascii="Times New Roman" w:hAnsi="Times New Roman"/>
          <w:b/>
          <w:sz w:val="24"/>
          <w:szCs w:val="24"/>
          <w:lang w:val="bg-BG"/>
        </w:rPr>
        <w:t>Чл</w:t>
      </w:r>
      <w:r w:rsidR="00CB209F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A36EB1">
        <w:rPr>
          <w:rFonts w:ascii="Times New Roman" w:hAnsi="Times New Roman"/>
          <w:b/>
          <w:sz w:val="24"/>
          <w:szCs w:val="24"/>
          <w:lang w:val="bg-BG"/>
        </w:rPr>
        <w:t>2</w:t>
      </w:r>
      <w:r w:rsidR="002E28E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Организацията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 xml:space="preserve">Общинския съвет 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осъществяват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Конституцията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Република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България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Европейската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харта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местното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самоуправление, Закона за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местното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самоуправление и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местната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администрация (ЗМСМА),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действащото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законодателство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разпоредбите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този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правилник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>.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 xml:space="preserve">Общинският съвет е 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орган на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местното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самоуправление, избран от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жителите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 xml:space="preserve">в общината 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при условия и по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ред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от закона.</w:t>
      </w:r>
    </w:p>
    <w:p w:rsidR="00C03D8C" w:rsidRPr="00DC090B" w:rsidRDefault="00A55430" w:rsidP="00A55430">
      <w:pPr>
        <w:pStyle w:val="10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>(</w:t>
      </w:r>
      <w:r w:rsidR="00C03D8C">
        <w:rPr>
          <w:rFonts w:ascii="Times New Roman" w:hAnsi="Times New Roman"/>
          <w:sz w:val="24"/>
          <w:szCs w:val="24"/>
          <w:lang w:val="bg-BG"/>
        </w:rPr>
        <w:t>1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>)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 xml:space="preserve"> Дейността на Общинският съвет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3D8C">
        <w:rPr>
          <w:rFonts w:ascii="Times New Roman" w:hAnsi="Times New Roman"/>
          <w:sz w:val="24"/>
          <w:szCs w:val="24"/>
          <w:lang w:val="bg-BG"/>
        </w:rPr>
        <w:t xml:space="preserve">се осъществява на </w:t>
      </w:r>
      <w:proofErr w:type="spellStart"/>
      <w:r w:rsidR="00C03D8C">
        <w:rPr>
          <w:rFonts w:ascii="Times New Roman" w:hAnsi="Times New Roman"/>
          <w:sz w:val="24"/>
          <w:szCs w:val="24"/>
          <w:lang w:val="bg-BG"/>
        </w:rPr>
        <w:t>осн</w:t>
      </w:r>
      <w:proofErr w:type="spellEnd"/>
      <w:proofErr w:type="gramStart"/>
      <w:r w:rsidR="00C03D8C">
        <w:rPr>
          <w:rFonts w:ascii="Times New Roman" w:hAnsi="Times New Roman"/>
          <w:sz w:val="24"/>
          <w:szCs w:val="24"/>
        </w:rPr>
        <w:t>o</w:t>
      </w:r>
      <w:proofErr w:type="gramEnd"/>
      <w:r w:rsidR="00C03D8C" w:rsidRPr="00DC090B">
        <w:rPr>
          <w:rFonts w:ascii="Times New Roman" w:hAnsi="Times New Roman"/>
          <w:sz w:val="24"/>
          <w:szCs w:val="24"/>
          <w:lang w:val="bg-BG"/>
        </w:rPr>
        <w:t xml:space="preserve">вата на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принципи</w:t>
      </w:r>
      <w:proofErr w:type="spellEnd"/>
      <w:r w:rsidR="00C03D8C" w:rsidRPr="00DC090B">
        <w:rPr>
          <w:rFonts w:ascii="Times New Roman" w:hAnsi="Times New Roman"/>
          <w:sz w:val="24"/>
          <w:szCs w:val="24"/>
          <w:lang w:val="bg-BG"/>
        </w:rPr>
        <w:t>те на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законност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;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колегиалност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;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самостоятелност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по отношение на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държавните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органи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на решения;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гарантиране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закрила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интересите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жителите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C03D8C" w:rsidRPr="00DC090B">
        <w:rPr>
          <w:rFonts w:ascii="Times New Roman" w:hAnsi="Times New Roman"/>
          <w:sz w:val="24"/>
          <w:szCs w:val="24"/>
          <w:lang w:val="bg-BG"/>
        </w:rPr>
        <w:t>общината;</w:t>
      </w:r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публичност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вз</w:t>
      </w:r>
      <w:proofErr w:type="spellEnd"/>
      <w:r w:rsidR="00C03D8C" w:rsidRPr="00DC090B">
        <w:rPr>
          <w:rFonts w:ascii="Times New Roman" w:hAnsi="Times New Roman"/>
          <w:sz w:val="24"/>
          <w:szCs w:val="24"/>
          <w:lang w:val="bg-BG"/>
        </w:rPr>
        <w:t>е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мане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решения и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тяхното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03D8C" w:rsidRPr="00006112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="00C03D8C" w:rsidRPr="00006112">
        <w:rPr>
          <w:rFonts w:ascii="Times New Roman" w:hAnsi="Times New Roman"/>
          <w:sz w:val="24"/>
          <w:szCs w:val="24"/>
          <w:lang w:val="ru-RU"/>
        </w:rPr>
        <w:t>.</w:t>
      </w:r>
    </w:p>
    <w:p w:rsidR="00042A7B" w:rsidRPr="006F2EB1" w:rsidRDefault="00697D95" w:rsidP="00C03D8C">
      <w:pPr>
        <w:ind w:firstLine="540"/>
        <w:jc w:val="both"/>
        <w:rPr>
          <w:lang w:val="be-BY"/>
        </w:rPr>
      </w:pPr>
      <w:r w:rsidRPr="006F2EB1">
        <w:rPr>
          <w:b/>
          <w:lang w:val="be-BY"/>
        </w:rPr>
        <w:t xml:space="preserve"> </w:t>
      </w:r>
      <w:r w:rsidR="00C03D8C">
        <w:rPr>
          <w:lang w:val="be-BY"/>
        </w:rPr>
        <w:t>(2</w:t>
      </w:r>
      <w:r w:rsidRPr="006F2EB1">
        <w:rPr>
          <w:lang w:val="be-BY"/>
        </w:rPr>
        <w:t>) Настоящият правилник конкретизира функциите, правата</w:t>
      </w:r>
      <w:r w:rsidR="00C327CC" w:rsidRPr="006F2EB1">
        <w:rPr>
          <w:lang w:val="be-BY"/>
        </w:rPr>
        <w:t>, задълженията и отговорностите</w:t>
      </w:r>
      <w:r w:rsidR="00C327CC" w:rsidRPr="006F2EB1">
        <w:rPr>
          <w:lang w:val="en-US"/>
        </w:rPr>
        <w:t xml:space="preserve"> </w:t>
      </w:r>
      <w:r w:rsidR="00A42D63" w:rsidRPr="006F2EB1">
        <w:t>на о</w:t>
      </w:r>
      <w:r w:rsidR="00C327CC" w:rsidRPr="006F2EB1">
        <w:t>бщинския съвет,</w:t>
      </w:r>
      <w:r w:rsidR="00CB34B9">
        <w:t xml:space="preserve"> </w:t>
      </w:r>
      <w:r w:rsidR="00C327CC" w:rsidRPr="006F2EB1">
        <w:t xml:space="preserve">неговите органи и общинските </w:t>
      </w:r>
      <w:proofErr w:type="spellStart"/>
      <w:r w:rsidR="00C327CC" w:rsidRPr="006F2EB1">
        <w:t>съветници</w:t>
      </w:r>
      <w:proofErr w:type="spellEnd"/>
      <w:r w:rsidR="00C327CC" w:rsidRPr="006F2EB1">
        <w:t>.</w:t>
      </w:r>
      <w:r w:rsidR="00CB34B9">
        <w:t xml:space="preserve"> </w:t>
      </w:r>
      <w:r w:rsidR="00C327CC" w:rsidRPr="006F2EB1">
        <w:t>Определя</w:t>
      </w:r>
      <w:r w:rsidRPr="006F2EB1">
        <w:rPr>
          <w:lang w:val="be-BY"/>
        </w:rPr>
        <w:t xml:space="preserve"> организацията на тяхната работа и взаимодействията </w:t>
      </w:r>
      <w:r w:rsidR="00C327CC" w:rsidRPr="006F2EB1">
        <w:rPr>
          <w:lang w:val="be-BY"/>
        </w:rPr>
        <w:t xml:space="preserve">им </w:t>
      </w:r>
      <w:r w:rsidRPr="006F2EB1">
        <w:rPr>
          <w:lang w:val="be-BY"/>
        </w:rPr>
        <w:t xml:space="preserve">с други органи </w:t>
      </w:r>
      <w:r w:rsidR="00C327CC" w:rsidRPr="006F2EB1">
        <w:rPr>
          <w:lang w:val="be-BY"/>
        </w:rPr>
        <w:t xml:space="preserve">съобразно </w:t>
      </w:r>
      <w:r w:rsidRPr="006F2EB1">
        <w:rPr>
          <w:lang w:val="be-BY"/>
        </w:rPr>
        <w:t>Закона за местното самоуправление и местната администрация /ЗМСМА/</w:t>
      </w:r>
      <w:r w:rsidR="00C327CC" w:rsidRPr="006F2EB1">
        <w:rPr>
          <w:lang w:val="be-BY"/>
        </w:rPr>
        <w:t xml:space="preserve"> и останалото законодателство.</w:t>
      </w:r>
    </w:p>
    <w:p w:rsidR="00697D95" w:rsidRPr="006F2EB1" w:rsidRDefault="00C03D8C" w:rsidP="00C03D8C">
      <w:pPr>
        <w:ind w:firstLine="540"/>
        <w:jc w:val="both"/>
        <w:rPr>
          <w:lang w:val="be-BY"/>
        </w:rPr>
      </w:pPr>
      <w:r>
        <w:rPr>
          <w:lang w:val="be-BY"/>
        </w:rPr>
        <w:t>(3</w:t>
      </w:r>
      <w:r w:rsidR="00C327CC" w:rsidRPr="006F2EB1">
        <w:rPr>
          <w:lang w:val="be-BY"/>
        </w:rPr>
        <w:t>) Правилникът има за цел д</w:t>
      </w:r>
      <w:r w:rsidR="00697D95" w:rsidRPr="006F2EB1">
        <w:rPr>
          <w:lang w:val="be-BY"/>
        </w:rPr>
        <w:t xml:space="preserve">а </w:t>
      </w:r>
      <w:r w:rsidR="006C0615" w:rsidRPr="006F2EB1">
        <w:rPr>
          <w:lang w:val="be-BY"/>
        </w:rPr>
        <w:t>о</w:t>
      </w:r>
      <w:r w:rsidR="00697D95" w:rsidRPr="006F2EB1">
        <w:rPr>
          <w:lang w:val="be-BY"/>
        </w:rPr>
        <w:t>с</w:t>
      </w:r>
      <w:r w:rsidR="006C0615" w:rsidRPr="006F2EB1">
        <w:rPr>
          <w:lang w:val="be-BY"/>
        </w:rPr>
        <w:t>и</w:t>
      </w:r>
      <w:r w:rsidR="00697D95" w:rsidRPr="006F2EB1">
        <w:rPr>
          <w:lang w:val="be-BY"/>
        </w:rPr>
        <w:t>г</w:t>
      </w:r>
      <w:r w:rsidR="006C0615" w:rsidRPr="006F2EB1">
        <w:rPr>
          <w:lang w:val="be-BY"/>
        </w:rPr>
        <w:t>у</w:t>
      </w:r>
      <w:r w:rsidR="00697D95" w:rsidRPr="006F2EB1">
        <w:rPr>
          <w:lang w:val="be-BY"/>
        </w:rPr>
        <w:t>ри ефективна организация на рабо</w:t>
      </w:r>
      <w:r w:rsidR="006C0615" w:rsidRPr="006F2EB1">
        <w:rPr>
          <w:lang w:val="be-BY"/>
        </w:rPr>
        <w:t xml:space="preserve">тата на </w:t>
      </w:r>
      <w:r w:rsidR="00A42D63" w:rsidRPr="006F2EB1">
        <w:t>о</w:t>
      </w:r>
      <w:r w:rsidR="006C0615" w:rsidRPr="006F2EB1">
        <w:rPr>
          <w:lang w:val="be-BY"/>
        </w:rPr>
        <w:t>бщинския съвет, неговит</w:t>
      </w:r>
      <w:r w:rsidR="00697D95" w:rsidRPr="006F2EB1">
        <w:rPr>
          <w:lang w:val="be-BY"/>
        </w:rPr>
        <w:t>е комисии и общинските съветници, взаимодействието им с общинската администрация за осъществяване на местното самоуправление.</w:t>
      </w:r>
    </w:p>
    <w:p w:rsidR="00697D95" w:rsidRPr="006F2EB1" w:rsidRDefault="00C03D8C" w:rsidP="00C03D8C">
      <w:pPr>
        <w:ind w:firstLine="540"/>
        <w:jc w:val="both"/>
        <w:rPr>
          <w:lang w:val="be-BY"/>
        </w:rPr>
      </w:pPr>
      <w:r>
        <w:rPr>
          <w:lang w:val="be-BY"/>
        </w:rPr>
        <w:t>(4</w:t>
      </w:r>
      <w:r w:rsidR="00697D95" w:rsidRPr="006F2EB1">
        <w:rPr>
          <w:lang w:val="be-BY"/>
        </w:rPr>
        <w:t>) Общинският съвет е колективен орган на местното сам</w:t>
      </w:r>
      <w:r w:rsidR="006C0615" w:rsidRPr="006F2EB1">
        <w:rPr>
          <w:lang w:val="be-BY"/>
        </w:rPr>
        <w:t>оу</w:t>
      </w:r>
      <w:r w:rsidR="00697D95" w:rsidRPr="006F2EB1">
        <w:rPr>
          <w:lang w:val="be-BY"/>
        </w:rPr>
        <w:t>правление и осъществява своите правомощия при спазване принципите на законност, публичност, отговорност, гражданско участие.</w:t>
      </w:r>
    </w:p>
    <w:p w:rsidR="00697D95" w:rsidRPr="006F2EB1" w:rsidRDefault="00C03D8C" w:rsidP="00C03D8C">
      <w:pPr>
        <w:ind w:firstLine="540"/>
        <w:jc w:val="both"/>
        <w:rPr>
          <w:lang w:val="be-BY"/>
        </w:rPr>
      </w:pPr>
      <w:r>
        <w:rPr>
          <w:lang w:val="be-BY"/>
        </w:rPr>
        <w:t>(5</w:t>
      </w:r>
      <w:r w:rsidR="00697D95" w:rsidRPr="006F2EB1">
        <w:rPr>
          <w:lang w:val="be-BY"/>
        </w:rPr>
        <w:t xml:space="preserve">) Общинският съвет се избира от </w:t>
      </w:r>
      <w:r w:rsidR="00550A83" w:rsidRPr="006F2EB1">
        <w:rPr>
          <w:lang w:val="be-BY"/>
        </w:rPr>
        <w:t>населението</w:t>
      </w:r>
      <w:r w:rsidR="00697D95" w:rsidRPr="006F2EB1">
        <w:rPr>
          <w:lang w:val="be-BY"/>
        </w:rPr>
        <w:t xml:space="preserve"> на общината</w:t>
      </w:r>
      <w:r w:rsidR="006C0615" w:rsidRPr="006F2EB1">
        <w:rPr>
          <w:lang w:val="be-BY"/>
        </w:rPr>
        <w:t>,</w:t>
      </w:r>
      <w:r w:rsidR="00697D95" w:rsidRPr="006F2EB1">
        <w:rPr>
          <w:lang w:val="be-BY"/>
        </w:rPr>
        <w:t xml:space="preserve"> при условия и ред определени от закон.</w:t>
      </w:r>
    </w:p>
    <w:p w:rsidR="00550A83" w:rsidRPr="006F2EB1" w:rsidRDefault="00C03D8C" w:rsidP="00C03D8C">
      <w:pPr>
        <w:ind w:firstLine="540"/>
        <w:jc w:val="both"/>
      </w:pPr>
      <w:r>
        <w:rPr>
          <w:lang w:val="en-US"/>
        </w:rPr>
        <w:t>(</w:t>
      </w:r>
      <w:r>
        <w:t>6</w:t>
      </w:r>
      <w:r w:rsidR="00550A83" w:rsidRPr="006F2EB1">
        <w:rPr>
          <w:lang w:val="en-US"/>
        </w:rPr>
        <w:t xml:space="preserve">) </w:t>
      </w:r>
      <w:r w:rsidR="00550A83" w:rsidRPr="006F2EB1">
        <w:t xml:space="preserve">Общинският съвет </w:t>
      </w:r>
      <w:r w:rsidR="00086699">
        <w:t>се състои от избраните 21</w:t>
      </w:r>
      <w:r w:rsidR="00CB34B9">
        <w:t xml:space="preserve"> </w:t>
      </w:r>
      <w:r w:rsidR="00086699">
        <w:t>/двадесет и един</w:t>
      </w:r>
      <w:r w:rsidR="00550A83" w:rsidRPr="006F2EB1">
        <w:t xml:space="preserve">/ общински </w:t>
      </w:r>
      <w:proofErr w:type="spellStart"/>
      <w:r w:rsidR="00550A83" w:rsidRPr="006F2EB1">
        <w:t>съветници</w:t>
      </w:r>
      <w:proofErr w:type="spellEnd"/>
      <w:r w:rsidR="00550A83" w:rsidRPr="006F2EB1">
        <w:t>.</w:t>
      </w:r>
    </w:p>
    <w:p w:rsidR="00550A83" w:rsidRPr="006F2EB1" w:rsidRDefault="00C03D8C" w:rsidP="00B74966">
      <w:pPr>
        <w:ind w:firstLine="540"/>
      </w:pPr>
      <w:r>
        <w:rPr>
          <w:lang w:val="en-US"/>
        </w:rPr>
        <w:t>(</w:t>
      </w:r>
      <w:r>
        <w:t>7</w:t>
      </w:r>
      <w:r w:rsidR="00550A83" w:rsidRPr="006F2EB1">
        <w:rPr>
          <w:lang w:val="en-US"/>
        </w:rPr>
        <w:t xml:space="preserve">) </w:t>
      </w:r>
      <w:r w:rsidR="00DB3B1E" w:rsidRPr="006F2EB1">
        <w:t>Мандатът</w:t>
      </w:r>
      <w:r w:rsidR="00550A83" w:rsidRPr="006F2EB1">
        <w:t xml:space="preserve"> на </w:t>
      </w:r>
      <w:r w:rsidR="00A42D63" w:rsidRPr="006F2EB1">
        <w:t>о</w:t>
      </w:r>
      <w:r w:rsidR="00550A83" w:rsidRPr="006F2EB1">
        <w:t>бщинския съвет е четиригодишен.</w:t>
      </w:r>
    </w:p>
    <w:p w:rsidR="00697D95" w:rsidRPr="006F2EB1" w:rsidRDefault="00697D95" w:rsidP="00B74966">
      <w:pPr>
        <w:rPr>
          <w:sz w:val="16"/>
          <w:szCs w:val="16"/>
        </w:rPr>
      </w:pPr>
    </w:p>
    <w:p w:rsidR="00697D95" w:rsidRPr="006F2EB1" w:rsidRDefault="00A36EB1" w:rsidP="00B74966">
      <w:pPr>
        <w:ind w:firstLine="540"/>
        <w:rPr>
          <w:lang w:val="be-BY"/>
        </w:rPr>
      </w:pPr>
      <w:r>
        <w:rPr>
          <w:b/>
          <w:lang w:val="be-BY"/>
        </w:rPr>
        <w:t>Чл.</w:t>
      </w:r>
      <w:r w:rsidR="00CB209F">
        <w:rPr>
          <w:b/>
          <w:lang w:val="be-BY"/>
        </w:rPr>
        <w:t xml:space="preserve"> </w:t>
      </w:r>
      <w:r>
        <w:rPr>
          <w:b/>
          <w:lang w:val="be-BY"/>
        </w:rPr>
        <w:t>3</w:t>
      </w:r>
      <w:r w:rsidR="00697D95" w:rsidRPr="006F2EB1">
        <w:rPr>
          <w:b/>
          <w:lang w:val="be-BY"/>
        </w:rPr>
        <w:t>.</w:t>
      </w:r>
      <w:r w:rsidR="00697D95" w:rsidRPr="006F2EB1">
        <w:rPr>
          <w:lang w:val="be-BY"/>
        </w:rPr>
        <w:t xml:space="preserve"> Местното самоуправлени</w:t>
      </w:r>
      <w:r w:rsidR="006C0615" w:rsidRPr="006F2EB1">
        <w:rPr>
          <w:lang w:val="be-BY"/>
        </w:rPr>
        <w:t>е</w:t>
      </w:r>
      <w:r w:rsidR="00697D95" w:rsidRPr="006F2EB1">
        <w:rPr>
          <w:lang w:val="be-BY"/>
        </w:rPr>
        <w:t xml:space="preserve"> се изразява в правото и реалната възможност на гражданите и избираните от тях органи да решават самостоятелно всички въпроси от местно значение, които закон</w:t>
      </w:r>
      <w:r w:rsidR="006C0615" w:rsidRPr="006F2EB1">
        <w:rPr>
          <w:lang w:val="be-BY"/>
        </w:rPr>
        <w:t>а</w:t>
      </w:r>
      <w:r w:rsidR="00697D95" w:rsidRPr="006F2EB1">
        <w:rPr>
          <w:lang w:val="be-BY"/>
        </w:rPr>
        <w:t xml:space="preserve"> е предоставил в тяхна компетентност в сферата на: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1. общинското имущество, общинските предприятия, общинските финанси, данъци и такси, общинската администрация</w:t>
      </w:r>
      <w:r w:rsidR="006C0615" w:rsidRPr="006F2EB1">
        <w:rPr>
          <w:lang w:val="be-BY"/>
        </w:rPr>
        <w:t>;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2. устройството и развитието на територията на общината и на населените места в нея</w:t>
      </w:r>
      <w:r w:rsidR="006C0615" w:rsidRPr="006F2EB1">
        <w:rPr>
          <w:lang w:val="be-BY"/>
        </w:rPr>
        <w:t>;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3. образованието</w:t>
      </w:r>
      <w:r w:rsidR="006C0615" w:rsidRPr="006F2EB1">
        <w:rPr>
          <w:lang w:val="be-BY"/>
        </w:rPr>
        <w:t>;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4. здравеопазването</w:t>
      </w:r>
      <w:r w:rsidR="006C0615" w:rsidRPr="006F2EB1">
        <w:rPr>
          <w:lang w:val="be-BY"/>
        </w:rPr>
        <w:t>;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5. културата</w:t>
      </w:r>
      <w:r w:rsidR="006C0615" w:rsidRPr="006F2EB1">
        <w:rPr>
          <w:lang w:val="be-BY"/>
        </w:rPr>
        <w:t>;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6. благоустрояването и комуналните дейности</w:t>
      </w:r>
      <w:r w:rsidR="006C0615" w:rsidRPr="006F2EB1">
        <w:rPr>
          <w:lang w:val="be-BY"/>
        </w:rPr>
        <w:t>;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7. социалните услуги</w:t>
      </w:r>
      <w:r w:rsidR="006C0615" w:rsidRPr="006F2EB1">
        <w:rPr>
          <w:lang w:val="be-BY"/>
        </w:rPr>
        <w:t>;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8. опазването на околната среда и рационалното използване на природните ресурси</w:t>
      </w:r>
      <w:r w:rsidR="003C668E" w:rsidRPr="006F2EB1">
        <w:rPr>
          <w:lang w:val="be-BY"/>
        </w:rPr>
        <w:t>;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9. поддържането и опазването на културни, исторически и архитектурни паметници</w:t>
      </w:r>
      <w:r w:rsidR="003C668E" w:rsidRPr="006F2EB1">
        <w:rPr>
          <w:lang w:val="be-BY"/>
        </w:rPr>
        <w:t>;</w:t>
      </w:r>
    </w:p>
    <w:p w:rsidR="00697D95" w:rsidRPr="006F2EB1" w:rsidRDefault="00697D95" w:rsidP="00B74966">
      <w:pPr>
        <w:ind w:firstLine="720"/>
        <w:rPr>
          <w:lang w:val="be-BY"/>
        </w:rPr>
      </w:pPr>
      <w:r w:rsidRPr="006F2EB1">
        <w:rPr>
          <w:lang w:val="be-BY"/>
        </w:rPr>
        <w:t>10.</w:t>
      </w:r>
      <w:r w:rsidR="003C668E" w:rsidRPr="006F2EB1">
        <w:rPr>
          <w:lang w:val="be-BY"/>
        </w:rPr>
        <w:t xml:space="preserve"> </w:t>
      </w:r>
      <w:r w:rsidRPr="006F2EB1">
        <w:rPr>
          <w:lang w:val="be-BY"/>
        </w:rPr>
        <w:t xml:space="preserve"> развитието на спорта, отдиха и туризма</w:t>
      </w:r>
      <w:r w:rsidR="003C668E" w:rsidRPr="006F2EB1">
        <w:rPr>
          <w:lang w:val="be-BY"/>
        </w:rPr>
        <w:t>;</w:t>
      </w:r>
    </w:p>
    <w:p w:rsidR="00697D95" w:rsidRPr="006F2EB1" w:rsidRDefault="00697D95" w:rsidP="00B74966">
      <w:pPr>
        <w:rPr>
          <w:lang w:val="be-BY"/>
        </w:rPr>
      </w:pPr>
    </w:p>
    <w:p w:rsidR="00697D95" w:rsidRPr="006F2EB1" w:rsidRDefault="00697D95" w:rsidP="00B74966">
      <w:pPr>
        <w:rPr>
          <w:b/>
          <w:lang w:val="be-BY"/>
        </w:rPr>
      </w:pPr>
    </w:p>
    <w:p w:rsidR="00697D95" w:rsidRPr="006F2EB1" w:rsidRDefault="00697D95" w:rsidP="00B74966">
      <w:pPr>
        <w:rPr>
          <w:b/>
          <w:sz w:val="28"/>
          <w:szCs w:val="28"/>
        </w:rPr>
      </w:pPr>
      <w:r w:rsidRPr="006F2EB1">
        <w:rPr>
          <w:b/>
          <w:sz w:val="28"/>
          <w:szCs w:val="28"/>
          <w:lang w:val="be-BY"/>
        </w:rPr>
        <w:t>РАЗДЕЛ ІІ</w:t>
      </w:r>
    </w:p>
    <w:p w:rsidR="00697D95" w:rsidRPr="006F2EB1" w:rsidRDefault="00697D95" w:rsidP="00B74966">
      <w:pPr>
        <w:rPr>
          <w:b/>
          <w:sz w:val="16"/>
          <w:szCs w:val="16"/>
        </w:rPr>
      </w:pPr>
    </w:p>
    <w:p w:rsidR="00697D95" w:rsidRPr="006F2EB1" w:rsidRDefault="00697D95" w:rsidP="00B74966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t>ПРАВОМОЩИЯ НА ОБЩИНСКИЯ СЪВЕТ</w:t>
      </w:r>
    </w:p>
    <w:p w:rsidR="00697D95" w:rsidRPr="006F2EB1" w:rsidRDefault="00697D95" w:rsidP="00B74966">
      <w:pPr>
        <w:rPr>
          <w:lang w:val="be-BY"/>
        </w:rPr>
      </w:pPr>
    </w:p>
    <w:p w:rsidR="00697D95" w:rsidRPr="006F2EB1" w:rsidRDefault="00697D95" w:rsidP="00B74966">
      <w:pPr>
        <w:spacing w:line="240" w:lineRule="atLeast"/>
        <w:ind w:firstLine="540"/>
        <w:rPr>
          <w:lang w:val="be-BY"/>
        </w:rPr>
      </w:pPr>
      <w:r w:rsidRPr="006F2EB1">
        <w:rPr>
          <w:b/>
          <w:bCs/>
        </w:rPr>
        <w:t xml:space="preserve">Чл. </w:t>
      </w:r>
      <w:r w:rsidR="00A36EB1">
        <w:rPr>
          <w:b/>
          <w:bCs/>
          <w:lang w:val="be-BY"/>
        </w:rPr>
        <w:t>4</w:t>
      </w:r>
      <w:r w:rsidRPr="006F2EB1">
        <w:rPr>
          <w:bCs/>
        </w:rPr>
        <w:t>.</w:t>
      </w:r>
      <w:r w:rsidR="00382FBE" w:rsidRPr="006F2EB1">
        <w:rPr>
          <w:lang w:val="be-BY"/>
        </w:rPr>
        <w:t xml:space="preserve"> </w:t>
      </w:r>
      <w:r w:rsidR="00A556C3" w:rsidRPr="006F2EB1">
        <w:rPr>
          <w:bCs/>
          <w:lang w:val="be-BY"/>
        </w:rPr>
        <w:t>Общинският съвет определя политиката за изграждане и развитие на общината във връзка с осъществяване на дейностите по чл.2, както и на други дейности,</w:t>
      </w:r>
      <w:r w:rsidR="00CB34B9">
        <w:rPr>
          <w:bCs/>
          <w:lang w:val="be-BY"/>
        </w:rPr>
        <w:t xml:space="preserve"> </w:t>
      </w:r>
      <w:r w:rsidR="00A556C3" w:rsidRPr="006F2EB1">
        <w:rPr>
          <w:bCs/>
          <w:lang w:val="be-BY"/>
        </w:rPr>
        <w:t>определени със закон.</w:t>
      </w:r>
    </w:p>
    <w:p w:rsidR="00781D2E" w:rsidRPr="006F2EB1" w:rsidRDefault="00A36EB1" w:rsidP="00B74966">
      <w:pPr>
        <w:spacing w:line="240" w:lineRule="atLeast"/>
        <w:ind w:firstLine="640"/>
        <w:rPr>
          <w:b/>
          <w:lang w:val="en-US"/>
        </w:rPr>
      </w:pPr>
      <w:r>
        <w:rPr>
          <w:b/>
        </w:rPr>
        <w:lastRenderedPageBreak/>
        <w:t>Чл.</w:t>
      </w:r>
      <w:r w:rsidR="00CB209F">
        <w:rPr>
          <w:b/>
        </w:rPr>
        <w:t xml:space="preserve"> </w:t>
      </w:r>
      <w:r>
        <w:rPr>
          <w:b/>
        </w:rPr>
        <w:t>5</w:t>
      </w:r>
      <w:r w:rsidR="00A556C3" w:rsidRPr="006F2EB1">
        <w:rPr>
          <w:b/>
        </w:rPr>
        <w:t xml:space="preserve">. </w:t>
      </w:r>
      <w:r w:rsidR="00382FBE" w:rsidRPr="006F2EB1">
        <w:rPr>
          <w:lang w:val="be-BY"/>
        </w:rPr>
        <w:t>(</w:t>
      </w:r>
      <w:r w:rsidR="00382FBE" w:rsidRPr="006F2EB1">
        <w:t>1</w:t>
      </w:r>
      <w:r w:rsidR="00382FBE" w:rsidRPr="006F2EB1">
        <w:rPr>
          <w:lang w:val="be-BY"/>
        </w:rPr>
        <w:t xml:space="preserve">) </w:t>
      </w:r>
      <w:r w:rsidR="00382FBE" w:rsidRPr="006F2EB1">
        <w:rPr>
          <w:bCs/>
          <w:lang w:val="be-BY"/>
        </w:rPr>
        <w:t xml:space="preserve"> </w:t>
      </w:r>
      <w:r w:rsidR="00382FBE" w:rsidRPr="006F2EB1">
        <w:rPr>
          <w:bCs/>
        </w:rPr>
        <w:t xml:space="preserve"> </w:t>
      </w:r>
      <w:r w:rsidR="00697D95" w:rsidRPr="006F2EB1">
        <w:rPr>
          <w:b/>
        </w:rPr>
        <w:t>Общинският съвет:</w:t>
      </w:r>
    </w:p>
    <w:p w:rsidR="00781D2E" w:rsidRPr="006F2EB1" w:rsidRDefault="00781D2E" w:rsidP="00B74966">
      <w:pPr>
        <w:spacing w:line="240" w:lineRule="atLeast"/>
        <w:ind w:firstLine="640"/>
        <w:rPr>
          <w:lang w:val="en-US"/>
        </w:rPr>
      </w:pPr>
      <w:r w:rsidRPr="006F2EB1">
        <w:t>1. създава постоянни и временни комисии и избира техните членове;</w:t>
      </w:r>
    </w:p>
    <w:p w:rsidR="00781D2E" w:rsidRPr="006F2EB1" w:rsidRDefault="00781D2E" w:rsidP="00B74966">
      <w:pPr>
        <w:spacing w:line="240" w:lineRule="atLeast"/>
        <w:ind w:firstLine="640"/>
        <w:rPr>
          <w:lang w:val="en-US"/>
        </w:rPr>
      </w:pPr>
      <w:r w:rsidRPr="006F2EB1">
        <w:t xml:space="preserve">2. одобрява общата численост и структурата на общинската администрация в общината, </w:t>
      </w:r>
      <w:r w:rsidRPr="006F2EB1">
        <w:rPr>
          <w:lang w:val="en-US"/>
        </w:rPr>
        <w:t xml:space="preserve">      </w:t>
      </w:r>
      <w:r w:rsidR="00DB3B1E" w:rsidRPr="006F2EB1">
        <w:t>и кметствата</w:t>
      </w:r>
      <w:r w:rsidRPr="006F2EB1">
        <w:t xml:space="preserve"> по предложение на кмета на общината;</w:t>
      </w:r>
    </w:p>
    <w:p w:rsidR="00781D2E" w:rsidRPr="006F2EB1" w:rsidRDefault="00781D2E" w:rsidP="00B74966">
      <w:pPr>
        <w:spacing w:line="240" w:lineRule="atLeast"/>
        <w:ind w:firstLine="640"/>
        <w:rPr>
          <w:lang w:val="en-US"/>
        </w:rPr>
      </w:pPr>
      <w:r w:rsidRPr="006F2EB1">
        <w:t>3. избира и освобождава председателя на общинския съвет;</w:t>
      </w:r>
    </w:p>
    <w:p w:rsidR="00781D2E" w:rsidRPr="006F2EB1" w:rsidRDefault="00781D2E" w:rsidP="00B74966">
      <w:pPr>
        <w:spacing w:line="240" w:lineRule="atLeast"/>
        <w:ind w:firstLine="640"/>
        <w:rPr>
          <w:lang w:val="en-US"/>
        </w:rPr>
      </w:pPr>
      <w:r w:rsidRPr="006F2EB1">
        <w:t>4.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5</w:t>
      </w:r>
      <w:r w:rsidR="00781D2E" w:rsidRPr="006F2EB1">
        <w:t>. приема и изменя годишния бюджет на общината, осъществява контрол и приема отчета за изпълнението му;</w:t>
      </w:r>
    </w:p>
    <w:p w:rsidR="00865AF2" w:rsidRPr="006F2EB1" w:rsidRDefault="00382FBE" w:rsidP="00A55430">
      <w:pPr>
        <w:spacing w:line="240" w:lineRule="atLeast"/>
        <w:ind w:firstLine="640"/>
        <w:rPr>
          <w:lang w:val="en-US"/>
        </w:rPr>
      </w:pPr>
      <w:r w:rsidRPr="006F2EB1">
        <w:t>6</w:t>
      </w:r>
      <w:r w:rsidR="00781D2E" w:rsidRPr="006F2EB1">
        <w:t xml:space="preserve">. определя размера на местните </w:t>
      </w:r>
      <w:r w:rsidR="00A55430">
        <w:t>данъци</w:t>
      </w:r>
      <w:r w:rsidR="00A01B51">
        <w:t xml:space="preserve"> и </w:t>
      </w:r>
      <w:r w:rsidR="00781D2E" w:rsidRPr="006F2EB1">
        <w:t>такси;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7</w:t>
      </w:r>
      <w:r w:rsidR="00781D2E" w:rsidRPr="006F2EB1">
        <w:t>.</w:t>
      </w:r>
      <w:r w:rsidR="00865AF2" w:rsidRPr="006F2EB1">
        <w:rPr>
          <w:lang w:val="en-US"/>
        </w:rPr>
        <w:t xml:space="preserve"> </w:t>
      </w:r>
      <w:r w:rsidR="00781D2E" w:rsidRPr="006F2EB1">
        <w:t xml:space="preserve"> приема решения за придобиване, управление и разпореждане с общинско имущество и определя конкретните правомощия на кмета на общината и кметовете на кметства;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8</w:t>
      </w:r>
      <w:r w:rsidR="00781D2E" w:rsidRPr="006F2EB1">
        <w:t>. приема решения за създаване, преобразуване и прекратяване на търговски дружества с общинско имущество и избира представителите на общината в техните органи;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9</w:t>
      </w:r>
      <w:r w:rsidR="00781D2E" w:rsidRPr="006F2EB1">
        <w:t>. приема решения за ползване на банкови кредити, за предоставяне на безлихвени заеми,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ред, определени със закон;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10</w:t>
      </w:r>
      <w:r w:rsidR="00781D2E" w:rsidRPr="006F2EB1">
        <w:t xml:space="preserve">. приема решения за създаване и одобряване на </w:t>
      </w:r>
      <w:proofErr w:type="spellStart"/>
      <w:r w:rsidR="00781D2E" w:rsidRPr="006F2EB1">
        <w:t>устройствени</w:t>
      </w:r>
      <w:proofErr w:type="spellEnd"/>
      <w:r w:rsidR="00781D2E" w:rsidRPr="006F2EB1">
        <w:t xml:space="preserve"> планове и техни изменения за територията на общината или за части от нея при условията и по реда на </w:t>
      </w:r>
      <w:hyperlink r:id="rId8" w:history="1">
        <w:r w:rsidR="00781D2E" w:rsidRPr="006F2EB1">
          <w:rPr>
            <w:rStyle w:val="a7"/>
            <w:color w:val="auto"/>
            <w:u w:val="none"/>
          </w:rPr>
          <w:t>Закона за устройство на територията</w:t>
        </w:r>
      </w:hyperlink>
      <w:r w:rsidR="00781D2E" w:rsidRPr="006F2EB1">
        <w:t>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11</w:t>
      </w:r>
      <w:r w:rsidR="00781D2E" w:rsidRPr="006F2EB1">
        <w:t>. приема стратегии, прогнози, програми и планове за развитие на общината, които отразяват и европейските политики за развитие на местните общности;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12</w:t>
      </w:r>
      <w:r w:rsidR="00781D2E" w:rsidRPr="006F2EB1">
        <w:t>. определя изисквания за дейността на физическите и юридическите лица на територията на общината, които произтичат от екологичните, историческите, социалните и другите особености на населените места, както и от състоянието на инженерната и социалната инфраструктура;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13</w:t>
      </w:r>
      <w:r w:rsidR="00781D2E" w:rsidRPr="006F2EB1">
        <w:t>. приема решения за създаване и за прекратяване на общински фондации и за управлението на дарено имущество;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14</w:t>
      </w:r>
      <w:r w:rsidR="00781D2E" w:rsidRPr="006F2EB1">
        <w:t>. приема решения за участие на общината в сдружения на местни власти в страната и в чужбина, както и в други юридически лица с нестопанска цел и определя представителите на общината в тях;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15</w:t>
      </w:r>
      <w:r w:rsidR="00781D2E" w:rsidRPr="006F2EB1">
        <w:t>. създава  кметства при условия и по ред, определени със закон;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16</w:t>
      </w:r>
      <w:r w:rsidR="00781D2E" w:rsidRPr="006F2EB1">
        <w:t>.прави предложения за административно-териториални промени, засягащи територията и границите на общината;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17</w:t>
      </w:r>
      <w:r w:rsidR="00781D2E" w:rsidRPr="006F2EB1">
        <w:t>. приема решения за именуване и преименуване на улици, площади, паркове, инженерни съоръжения, вилни зони, курорти и курортни местности и други обекти с общинско значение;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18</w:t>
      </w:r>
      <w:r w:rsidR="00781D2E" w:rsidRPr="006F2EB1">
        <w:t>. обсъжда и приема решения по предложения на кметове на кметства по въпроси от своята компетентност;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19</w:t>
      </w:r>
      <w:r w:rsidR="00781D2E" w:rsidRPr="006F2EB1">
        <w:t>. приема решения за произвеждане на референдуми и общи събрания на населението по въпроси от своята компетентност;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20</w:t>
      </w:r>
      <w:r w:rsidR="00781D2E" w:rsidRPr="006F2EB1">
        <w:t>. одобрява символ и печат на общината;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21</w:t>
      </w:r>
      <w:r w:rsidR="00781D2E" w:rsidRPr="006F2EB1">
        <w:t>. удостоява с почетно гражданство български и чуждестранни граждани;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22</w:t>
      </w:r>
      <w:r w:rsidR="00781D2E" w:rsidRPr="006F2EB1">
        <w:t>. решава и други въпроси от местно значение, които не са от изключителната компетентност на други органи, включително за обявяване на определен ден за празничен и неприсъствен на територията на общината, кметство или населено място по предложение на кмета на общината след съгласуване с областния управител;</w:t>
      </w:r>
    </w:p>
    <w:p w:rsidR="00865AF2" w:rsidRPr="006F2EB1" w:rsidRDefault="00382FBE" w:rsidP="00B74966">
      <w:pPr>
        <w:spacing w:line="240" w:lineRule="atLeast"/>
        <w:ind w:firstLine="640"/>
        <w:rPr>
          <w:lang w:val="en-US"/>
        </w:rPr>
      </w:pPr>
      <w:r w:rsidRPr="006F2EB1">
        <w:t>23</w:t>
      </w:r>
      <w:r w:rsidR="00781D2E" w:rsidRPr="006F2EB1">
        <w:t xml:space="preserve">. упражнява текущ и </w:t>
      </w:r>
      <w:r w:rsidR="00A55430" w:rsidRPr="006F2EB1">
        <w:t>последваш</w:t>
      </w:r>
      <w:r w:rsidR="00781D2E" w:rsidRPr="006F2EB1">
        <w:t xml:space="preserve"> контрол върху изпълнението на приетите от него актове.</w:t>
      </w:r>
    </w:p>
    <w:p w:rsidR="00781D2E" w:rsidRPr="006F2EB1" w:rsidRDefault="00781D2E" w:rsidP="00B74966">
      <w:pPr>
        <w:spacing w:line="240" w:lineRule="atLeast"/>
        <w:ind w:firstLine="640"/>
      </w:pPr>
      <w:r w:rsidRPr="006F2EB1">
        <w:t>(2) В изпълнен</w:t>
      </w:r>
      <w:r w:rsidR="00A42D63" w:rsidRPr="006F2EB1">
        <w:t>ие на правомощията си по ал.1 О</w:t>
      </w:r>
      <w:r w:rsidRPr="006F2EB1">
        <w:t>бщинският съвет приема правилници, наредби, инструкции, решения, декларации и обръщения.</w:t>
      </w:r>
    </w:p>
    <w:p w:rsidR="008C1D28" w:rsidRPr="006F2EB1" w:rsidRDefault="008C1D28" w:rsidP="00B74966">
      <w:pPr>
        <w:pStyle w:val="firstline"/>
        <w:ind w:firstLine="540"/>
        <w:jc w:val="left"/>
        <w:rPr>
          <w:rFonts w:ascii="Times New Roman" w:hAnsi="Times New Roman" w:cs="Times New Roman"/>
          <w:b/>
          <w:color w:val="auto"/>
        </w:rPr>
      </w:pPr>
    </w:p>
    <w:p w:rsidR="00697D95" w:rsidRPr="006F2EB1" w:rsidRDefault="00865AF2" w:rsidP="00B74966">
      <w:pPr>
        <w:pStyle w:val="firstline"/>
        <w:ind w:firstLine="540"/>
        <w:jc w:val="left"/>
        <w:rPr>
          <w:rFonts w:ascii="Times New Roman" w:hAnsi="Times New Roman" w:cs="Times New Roman"/>
          <w:color w:val="auto"/>
          <w:lang w:val="be-BY"/>
        </w:rPr>
      </w:pPr>
      <w:r w:rsidRPr="006F2EB1">
        <w:rPr>
          <w:rFonts w:ascii="Times New Roman" w:hAnsi="Times New Roman" w:cs="Times New Roman"/>
          <w:b/>
          <w:color w:val="auto"/>
        </w:rPr>
        <w:lastRenderedPageBreak/>
        <w:t>Чл.</w:t>
      </w:r>
      <w:r w:rsidR="00CB209F">
        <w:rPr>
          <w:rFonts w:ascii="Times New Roman" w:hAnsi="Times New Roman" w:cs="Times New Roman"/>
          <w:b/>
          <w:color w:val="auto"/>
        </w:rPr>
        <w:t xml:space="preserve"> </w:t>
      </w:r>
      <w:r w:rsidR="00A36EB1">
        <w:rPr>
          <w:rFonts w:ascii="Times New Roman" w:hAnsi="Times New Roman" w:cs="Times New Roman"/>
          <w:b/>
          <w:color w:val="auto"/>
        </w:rPr>
        <w:t>6</w:t>
      </w:r>
      <w:r w:rsidRPr="006F2EB1">
        <w:rPr>
          <w:rFonts w:ascii="Times New Roman" w:hAnsi="Times New Roman" w:cs="Times New Roman"/>
          <w:color w:val="auto"/>
          <w:lang w:val="be-BY"/>
        </w:rPr>
        <w:t>.</w:t>
      </w:r>
      <w:r w:rsidR="008C1D28" w:rsidRPr="006F2EB1">
        <w:rPr>
          <w:rFonts w:ascii="Times New Roman" w:hAnsi="Times New Roman" w:cs="Times New Roman"/>
          <w:color w:val="auto"/>
          <w:lang w:val="en-US"/>
        </w:rPr>
        <w:t>(1)</w:t>
      </w:r>
      <w:r w:rsidRPr="006F2EB1">
        <w:rPr>
          <w:rFonts w:ascii="Times New Roman" w:hAnsi="Times New Roman" w:cs="Times New Roman"/>
          <w:color w:val="auto"/>
          <w:lang w:val="be-BY"/>
        </w:rPr>
        <w:t xml:space="preserve"> </w:t>
      </w:r>
      <w:r w:rsidR="00697D95" w:rsidRPr="006F2EB1">
        <w:rPr>
          <w:rFonts w:ascii="Times New Roman" w:hAnsi="Times New Roman" w:cs="Times New Roman"/>
          <w:color w:val="auto"/>
          <w:lang w:val="be-BY"/>
        </w:rPr>
        <w:t xml:space="preserve">Актовете на </w:t>
      </w:r>
      <w:r w:rsidR="00A42D63" w:rsidRPr="006F2EB1">
        <w:rPr>
          <w:rFonts w:ascii="Times New Roman" w:hAnsi="Times New Roman" w:cs="Times New Roman"/>
          <w:color w:val="auto"/>
        </w:rPr>
        <w:t>о</w:t>
      </w:r>
      <w:r w:rsidR="007F1286" w:rsidRPr="006F2EB1">
        <w:rPr>
          <w:rFonts w:ascii="Times New Roman" w:hAnsi="Times New Roman" w:cs="Times New Roman"/>
          <w:color w:val="auto"/>
          <w:lang w:val="be-BY"/>
        </w:rPr>
        <w:t>бщински</w:t>
      </w:r>
      <w:r w:rsidR="008C1D28" w:rsidRPr="006F2EB1">
        <w:rPr>
          <w:rFonts w:ascii="Times New Roman" w:hAnsi="Times New Roman" w:cs="Times New Roman"/>
          <w:color w:val="auto"/>
        </w:rPr>
        <w:t>я</w:t>
      </w:r>
      <w:r w:rsidR="007F1286" w:rsidRPr="006F2EB1">
        <w:rPr>
          <w:rFonts w:ascii="Times New Roman" w:hAnsi="Times New Roman" w:cs="Times New Roman"/>
          <w:color w:val="auto"/>
          <w:lang w:val="be-BY"/>
        </w:rPr>
        <w:t xml:space="preserve"> </w:t>
      </w:r>
      <w:r w:rsidR="00697D95" w:rsidRPr="006F2EB1">
        <w:rPr>
          <w:rFonts w:ascii="Times New Roman" w:hAnsi="Times New Roman" w:cs="Times New Roman"/>
          <w:color w:val="auto"/>
          <w:lang w:val="be-BY"/>
        </w:rPr>
        <w:t>съвет</w:t>
      </w:r>
      <w:r w:rsidR="007F1286" w:rsidRPr="006F2EB1">
        <w:rPr>
          <w:rFonts w:ascii="Times New Roman" w:hAnsi="Times New Roman" w:cs="Times New Roman"/>
          <w:color w:val="auto"/>
          <w:lang w:val="be-BY"/>
        </w:rPr>
        <w:t xml:space="preserve"> </w:t>
      </w:r>
      <w:r w:rsidR="00697D95" w:rsidRPr="006F2EB1">
        <w:rPr>
          <w:rFonts w:ascii="Times New Roman" w:hAnsi="Times New Roman" w:cs="Times New Roman"/>
          <w:color w:val="auto"/>
          <w:lang w:val="be-BY"/>
        </w:rPr>
        <w:t xml:space="preserve">се изпращат на Областния управител и на </w:t>
      </w:r>
      <w:r w:rsidR="00CA53CB" w:rsidRPr="006F2EB1">
        <w:rPr>
          <w:rFonts w:ascii="Times New Roman" w:hAnsi="Times New Roman" w:cs="Times New Roman"/>
          <w:color w:val="auto"/>
        </w:rPr>
        <w:t>К</w:t>
      </w:r>
      <w:r w:rsidR="00697D95" w:rsidRPr="006F2EB1">
        <w:rPr>
          <w:rFonts w:ascii="Times New Roman" w:hAnsi="Times New Roman" w:cs="Times New Roman"/>
          <w:color w:val="auto"/>
          <w:lang w:val="be-BY"/>
        </w:rPr>
        <w:t xml:space="preserve">мета на общината в </w:t>
      </w:r>
      <w:r w:rsidR="007F1286" w:rsidRPr="006F2EB1">
        <w:rPr>
          <w:rFonts w:ascii="Times New Roman" w:hAnsi="Times New Roman" w:cs="Times New Roman"/>
          <w:color w:val="auto"/>
          <w:lang w:val="be-BY"/>
        </w:rPr>
        <w:t>7-</w:t>
      </w:r>
      <w:r w:rsidR="00697D95" w:rsidRPr="006F2EB1">
        <w:rPr>
          <w:rFonts w:ascii="Times New Roman" w:hAnsi="Times New Roman" w:cs="Times New Roman"/>
          <w:color w:val="auto"/>
          <w:lang w:val="be-BY"/>
        </w:rPr>
        <w:t>дневен срок от приемането им</w:t>
      </w:r>
      <w:r w:rsidR="008C1D28" w:rsidRPr="006F2EB1">
        <w:rPr>
          <w:rFonts w:ascii="Times New Roman" w:hAnsi="Times New Roman" w:cs="Times New Roman"/>
          <w:color w:val="auto"/>
          <w:lang w:val="be-BY"/>
        </w:rPr>
        <w:t>.</w:t>
      </w:r>
    </w:p>
    <w:p w:rsidR="008C1D28" w:rsidRPr="006F2EB1" w:rsidRDefault="008C1D28" w:rsidP="00B74966">
      <w:pPr>
        <w:pStyle w:val="firstline"/>
        <w:ind w:firstLine="540"/>
        <w:jc w:val="left"/>
        <w:rPr>
          <w:rFonts w:ascii="Times New Roman" w:hAnsi="Times New Roman" w:cs="Times New Roman"/>
          <w:color w:val="auto"/>
        </w:rPr>
      </w:pPr>
      <w:r w:rsidRPr="006F2EB1">
        <w:rPr>
          <w:rFonts w:ascii="Times New Roman" w:hAnsi="Times New Roman" w:cs="Times New Roman"/>
          <w:color w:val="auto"/>
          <w:lang w:val="en-US"/>
        </w:rPr>
        <w:t xml:space="preserve">(2)  </w:t>
      </w:r>
      <w:r w:rsidRPr="006F2EB1">
        <w:rPr>
          <w:rFonts w:ascii="Times New Roman" w:hAnsi="Times New Roman" w:cs="Times New Roman"/>
          <w:color w:val="auto"/>
        </w:rPr>
        <w:t xml:space="preserve">Актовете на </w:t>
      </w:r>
      <w:r w:rsidR="00A42D63" w:rsidRPr="006F2EB1">
        <w:rPr>
          <w:rFonts w:ascii="Times New Roman" w:hAnsi="Times New Roman" w:cs="Times New Roman"/>
          <w:color w:val="auto"/>
        </w:rPr>
        <w:t>о</w:t>
      </w:r>
      <w:r w:rsidRPr="006F2EB1">
        <w:rPr>
          <w:rFonts w:ascii="Times New Roman" w:hAnsi="Times New Roman" w:cs="Times New Roman"/>
          <w:color w:val="auto"/>
        </w:rPr>
        <w:t xml:space="preserve">бщинския съвет се разгласяват пред населението на общината в срока по ал.1 чрез интернет страницата на Община </w:t>
      </w:r>
      <w:r w:rsidR="008B71CF">
        <w:rPr>
          <w:rFonts w:ascii="Times New Roman" w:hAnsi="Times New Roman" w:cs="Times New Roman"/>
          <w:color w:val="auto"/>
        </w:rPr>
        <w:t>Долни чифлик</w:t>
      </w:r>
      <w:r w:rsidRPr="006F2EB1">
        <w:rPr>
          <w:rFonts w:ascii="Times New Roman" w:hAnsi="Times New Roman" w:cs="Times New Roman"/>
          <w:color w:val="auto"/>
        </w:rPr>
        <w:t xml:space="preserve"> и чрез поставянето им на информационното табло в сградата на общинска администрация</w:t>
      </w:r>
      <w:r w:rsidR="00382FBE" w:rsidRPr="006F2EB1">
        <w:rPr>
          <w:rFonts w:ascii="Times New Roman" w:hAnsi="Times New Roman" w:cs="Times New Roman"/>
          <w:color w:val="auto"/>
        </w:rPr>
        <w:t>.</w:t>
      </w:r>
    </w:p>
    <w:p w:rsidR="00697D95" w:rsidRPr="006F2EB1" w:rsidRDefault="00697D95" w:rsidP="00B74966">
      <w:pPr>
        <w:rPr>
          <w:lang w:val="be-BY"/>
        </w:rPr>
      </w:pPr>
    </w:p>
    <w:p w:rsidR="00697D95" w:rsidRPr="006F2EB1" w:rsidRDefault="00697D95" w:rsidP="00B74966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t>РАЗДЕЛ ІІІ</w:t>
      </w:r>
    </w:p>
    <w:p w:rsidR="00697D95" w:rsidRPr="006F2EB1" w:rsidRDefault="00697D95" w:rsidP="00B74966">
      <w:pPr>
        <w:rPr>
          <w:b/>
          <w:sz w:val="16"/>
          <w:szCs w:val="16"/>
        </w:rPr>
      </w:pPr>
    </w:p>
    <w:p w:rsidR="00697D95" w:rsidRPr="006F2EB1" w:rsidRDefault="00697D95" w:rsidP="00B74966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t>СТРУКТУРА НА ОБЩИНСКИЯ СЪВЕТ</w:t>
      </w:r>
    </w:p>
    <w:p w:rsidR="00697D95" w:rsidRPr="006F2EB1" w:rsidRDefault="00697D95" w:rsidP="00B74966"/>
    <w:p w:rsidR="00697D95" w:rsidRPr="006F2EB1" w:rsidRDefault="00A36EB1" w:rsidP="00B74966">
      <w:pPr>
        <w:ind w:firstLine="540"/>
        <w:rPr>
          <w:lang w:val="be-BY"/>
        </w:rPr>
      </w:pPr>
      <w:r>
        <w:rPr>
          <w:b/>
          <w:lang w:val="be-BY"/>
        </w:rPr>
        <w:t>Чл.</w:t>
      </w:r>
      <w:r w:rsidR="00CB209F">
        <w:rPr>
          <w:b/>
          <w:lang w:val="be-BY"/>
        </w:rPr>
        <w:t xml:space="preserve"> </w:t>
      </w:r>
      <w:r>
        <w:rPr>
          <w:b/>
          <w:lang w:val="be-BY"/>
        </w:rPr>
        <w:t>7</w:t>
      </w:r>
      <w:r w:rsidR="00DF697F" w:rsidRPr="006F2EB1">
        <w:rPr>
          <w:b/>
          <w:lang w:val="be-BY"/>
        </w:rPr>
        <w:t>.</w:t>
      </w:r>
      <w:r w:rsidR="00697D95" w:rsidRPr="006F2EB1">
        <w:rPr>
          <w:lang w:val="be-BY"/>
        </w:rPr>
        <w:t xml:space="preserve"> О</w:t>
      </w:r>
      <w:r w:rsidR="007F1286" w:rsidRPr="006F2EB1">
        <w:rPr>
          <w:lang w:val="be-BY"/>
        </w:rPr>
        <w:t>б</w:t>
      </w:r>
      <w:r w:rsidR="00697D95" w:rsidRPr="006F2EB1">
        <w:rPr>
          <w:lang w:val="be-BY"/>
        </w:rPr>
        <w:t xml:space="preserve">щински съвет </w:t>
      </w:r>
      <w:r w:rsidR="00DC044A" w:rsidRPr="006F2EB1">
        <w:rPr>
          <w:lang w:val="be-BY"/>
        </w:rPr>
        <w:t>-</w:t>
      </w:r>
      <w:r w:rsidR="008B71CF" w:rsidRPr="008B71CF">
        <w:t xml:space="preserve"> </w:t>
      </w:r>
      <w:r w:rsidR="008B71CF">
        <w:t>Долни чифлик</w:t>
      </w:r>
      <w:r w:rsidR="008B71CF">
        <w:rPr>
          <w:lang w:val="be-BY"/>
        </w:rPr>
        <w:t xml:space="preserve"> се състои от 21 </w:t>
      </w:r>
      <w:r w:rsidR="008B71CF">
        <w:rPr>
          <w:lang w:val="en-US"/>
        </w:rPr>
        <w:t>(</w:t>
      </w:r>
      <w:r w:rsidR="008B71CF">
        <w:t>двадесет и един</w:t>
      </w:r>
      <w:r w:rsidR="008B71CF">
        <w:rPr>
          <w:lang w:val="en-US"/>
        </w:rPr>
        <w:t xml:space="preserve"> )</w:t>
      </w:r>
      <w:r w:rsidR="00A55430">
        <w:rPr>
          <w:lang w:val="be-BY"/>
        </w:rPr>
        <w:t xml:space="preserve"> съветници</w:t>
      </w:r>
      <w:r w:rsidR="00697D95" w:rsidRPr="006F2EB1">
        <w:rPr>
          <w:lang w:val="be-BY"/>
        </w:rPr>
        <w:t>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(1) Общинския</w:t>
      </w:r>
      <w:r w:rsidR="00CA53CB" w:rsidRPr="006F2EB1">
        <w:t>т</w:t>
      </w:r>
      <w:r w:rsidRPr="006F2EB1">
        <w:rPr>
          <w:lang w:val="be-BY"/>
        </w:rPr>
        <w:t xml:space="preserve"> съвет избира от своя състав Председател на съвета,</w:t>
      </w:r>
      <w:r w:rsidR="00E66717">
        <w:t>зам.председатели,</w:t>
      </w:r>
      <w:r w:rsidRPr="006F2EB1">
        <w:rPr>
          <w:lang w:val="be-BY"/>
        </w:rPr>
        <w:t xml:space="preserve"> постоянни комисии, временни комисии</w:t>
      </w:r>
      <w:r w:rsidR="00DC044A" w:rsidRPr="006F2EB1">
        <w:rPr>
          <w:lang w:val="be-BY"/>
        </w:rPr>
        <w:t xml:space="preserve"> и</w:t>
      </w:r>
      <w:r w:rsidRPr="006F2EB1">
        <w:rPr>
          <w:lang w:val="be-BY"/>
        </w:rPr>
        <w:t xml:space="preserve"> работни групи.</w:t>
      </w:r>
    </w:p>
    <w:p w:rsidR="00B742BD" w:rsidRPr="00DC090B" w:rsidRDefault="00ED5292" w:rsidP="00B742BD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  <w:lang w:val="en-US"/>
        </w:rPr>
        <w:t>(2</w:t>
      </w:r>
      <w:r w:rsidR="00B742BD" w:rsidRPr="00006112">
        <w:rPr>
          <w:rFonts w:ascii="Times New Roman" w:hAnsi="Times New Roman" w:cs="Times New Roman"/>
          <w:sz w:val="24"/>
          <w:lang w:val="ru-RU"/>
        </w:rPr>
        <w:t>)</w:t>
      </w:r>
      <w:r w:rsidR="00B742BD" w:rsidRPr="00DC09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42BD" w:rsidRPr="00DC090B">
        <w:rPr>
          <w:rFonts w:ascii="Times New Roman" w:hAnsi="Times New Roman" w:cs="Times New Roman"/>
          <w:sz w:val="24"/>
        </w:rPr>
        <w:t>Председателският</w:t>
      </w:r>
      <w:proofErr w:type="spellEnd"/>
      <w:r w:rsidR="00B742BD" w:rsidRPr="00DC090B">
        <w:rPr>
          <w:rFonts w:ascii="Times New Roman" w:hAnsi="Times New Roman" w:cs="Times New Roman"/>
          <w:sz w:val="24"/>
        </w:rPr>
        <w:t xml:space="preserve"> съвет се формира </w:t>
      </w:r>
      <w:proofErr w:type="gramStart"/>
      <w:r w:rsidR="00B742BD" w:rsidRPr="00DC090B">
        <w:rPr>
          <w:rFonts w:ascii="Times New Roman" w:hAnsi="Times New Roman" w:cs="Times New Roman"/>
          <w:sz w:val="24"/>
        </w:rPr>
        <w:t>от :</w:t>
      </w:r>
      <w:proofErr w:type="gramEnd"/>
    </w:p>
    <w:p w:rsidR="00B742BD" w:rsidRPr="00DC090B" w:rsidRDefault="00B742BD" w:rsidP="00ED5292">
      <w:pPr>
        <w:numPr>
          <w:ilvl w:val="0"/>
          <w:numId w:val="6"/>
        </w:numPr>
        <w:jc w:val="both"/>
      </w:pPr>
      <w:r w:rsidRPr="00DC090B">
        <w:t>Председателя на общинския съвет;</w:t>
      </w:r>
    </w:p>
    <w:p w:rsidR="00B742BD" w:rsidRPr="00DC090B" w:rsidRDefault="00B742BD" w:rsidP="00B742BD">
      <w:pPr>
        <w:numPr>
          <w:ilvl w:val="0"/>
          <w:numId w:val="6"/>
        </w:numPr>
        <w:jc w:val="both"/>
      </w:pPr>
      <w:r w:rsidRPr="00DC090B">
        <w:t>Председателите на постоянните комисии;</w:t>
      </w:r>
    </w:p>
    <w:p w:rsidR="00B742BD" w:rsidRDefault="00ED5292" w:rsidP="00A55430">
      <w:pPr>
        <w:ind w:firstLine="720"/>
        <w:jc w:val="both"/>
        <w:rPr>
          <w:lang w:val="ru-RU"/>
        </w:rPr>
      </w:pPr>
      <w:r>
        <w:rPr>
          <w:lang w:val="en-US"/>
        </w:rPr>
        <w:t>(3)</w:t>
      </w:r>
      <w:r w:rsidR="00B742BD" w:rsidRPr="00DC090B">
        <w:t xml:space="preserve"> </w:t>
      </w:r>
      <w:proofErr w:type="spellStart"/>
      <w:r w:rsidR="00B742BD" w:rsidRPr="00DC090B">
        <w:t>Председателският</w:t>
      </w:r>
      <w:proofErr w:type="spellEnd"/>
      <w:r w:rsidR="00B742BD" w:rsidRPr="00DC090B">
        <w:t xml:space="preserve"> съвет подпомага дейността на Предс</w:t>
      </w:r>
      <w:r w:rsidR="00B742BD">
        <w:t>едателя на общинския съвет при</w:t>
      </w:r>
      <w:r w:rsidR="00B742BD" w:rsidRPr="00DC090B">
        <w:t xml:space="preserve"> р</w:t>
      </w:r>
      <w:proofErr w:type="spellStart"/>
      <w:r w:rsidR="00B742BD" w:rsidRPr="00006112">
        <w:rPr>
          <w:lang w:val="ru-RU"/>
        </w:rPr>
        <w:t>азработва</w:t>
      </w:r>
      <w:r w:rsidR="00B742BD">
        <w:rPr>
          <w:lang w:val="ru-RU"/>
        </w:rPr>
        <w:t>нето</w:t>
      </w:r>
      <w:proofErr w:type="spellEnd"/>
      <w:r w:rsidR="00B742BD">
        <w:rPr>
          <w:lang w:val="ru-RU"/>
        </w:rPr>
        <w:t xml:space="preserve"> на</w:t>
      </w:r>
      <w:r w:rsidR="00B742BD" w:rsidRPr="00006112">
        <w:rPr>
          <w:lang w:val="ru-RU"/>
        </w:rPr>
        <w:t xml:space="preserve"> проект за </w:t>
      </w:r>
      <w:proofErr w:type="spellStart"/>
      <w:r w:rsidR="00B742BD" w:rsidRPr="00006112">
        <w:rPr>
          <w:lang w:val="ru-RU"/>
        </w:rPr>
        <w:t>дневен</w:t>
      </w:r>
      <w:proofErr w:type="spellEnd"/>
      <w:r w:rsidR="00B742BD" w:rsidRPr="00006112">
        <w:rPr>
          <w:lang w:val="ru-RU"/>
        </w:rPr>
        <w:t xml:space="preserve"> </w:t>
      </w:r>
      <w:proofErr w:type="spellStart"/>
      <w:r w:rsidR="00B742BD" w:rsidRPr="00006112">
        <w:rPr>
          <w:lang w:val="ru-RU"/>
        </w:rPr>
        <w:t>ред</w:t>
      </w:r>
      <w:proofErr w:type="spellEnd"/>
      <w:r w:rsidR="00B742BD" w:rsidRPr="00006112">
        <w:rPr>
          <w:lang w:val="ru-RU"/>
        </w:rPr>
        <w:t xml:space="preserve"> на </w:t>
      </w:r>
      <w:proofErr w:type="spellStart"/>
      <w:r w:rsidR="00B742BD" w:rsidRPr="00006112">
        <w:rPr>
          <w:lang w:val="ru-RU"/>
        </w:rPr>
        <w:t>заседанията</w:t>
      </w:r>
      <w:proofErr w:type="spellEnd"/>
      <w:r w:rsidR="00B742BD" w:rsidRPr="00006112">
        <w:rPr>
          <w:lang w:val="ru-RU"/>
        </w:rPr>
        <w:t xml:space="preserve"> на </w:t>
      </w:r>
      <w:proofErr w:type="spellStart"/>
      <w:r w:rsidR="00B742BD" w:rsidRPr="00006112">
        <w:rPr>
          <w:lang w:val="ru-RU"/>
        </w:rPr>
        <w:t>о</w:t>
      </w:r>
      <w:r w:rsidR="00A55430">
        <w:rPr>
          <w:lang w:val="ru-RU"/>
        </w:rPr>
        <w:t>бщинския</w:t>
      </w:r>
      <w:proofErr w:type="spellEnd"/>
      <w:r w:rsidR="00A55430">
        <w:rPr>
          <w:lang w:val="ru-RU"/>
        </w:rPr>
        <w:t xml:space="preserve"> </w:t>
      </w:r>
      <w:proofErr w:type="spellStart"/>
      <w:r w:rsidR="00A55430">
        <w:rPr>
          <w:lang w:val="ru-RU"/>
        </w:rPr>
        <w:t>съвет</w:t>
      </w:r>
      <w:proofErr w:type="spellEnd"/>
    </w:p>
    <w:p w:rsidR="00A55430" w:rsidRDefault="00A55430" w:rsidP="00A55430">
      <w:pPr>
        <w:ind w:firstLine="720"/>
        <w:jc w:val="both"/>
      </w:pPr>
    </w:p>
    <w:p w:rsidR="00697D95" w:rsidRPr="006717EB" w:rsidRDefault="00697D95" w:rsidP="006717EB">
      <w:pPr>
        <w:rPr>
          <w:lang w:val="en-US"/>
        </w:rPr>
      </w:pPr>
    </w:p>
    <w:p w:rsidR="00A55430" w:rsidRDefault="007C6C83" w:rsidP="00B74966">
      <w:pPr>
        <w:ind w:firstLine="540"/>
        <w:rPr>
          <w:b/>
          <w:lang w:val="be-BY"/>
        </w:rPr>
      </w:pPr>
      <w:r w:rsidRPr="006F2EB1">
        <w:rPr>
          <w:b/>
          <w:lang w:val="be-BY"/>
        </w:rPr>
        <w:t xml:space="preserve">Чл. </w:t>
      </w:r>
      <w:r w:rsidR="00A36EB1">
        <w:rPr>
          <w:b/>
        </w:rPr>
        <w:t>8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Pr="006F2EB1">
        <w:t xml:space="preserve"> </w:t>
      </w:r>
      <w:r w:rsidRPr="006F2EB1">
        <w:rPr>
          <w:lang w:val="be-BY"/>
        </w:rPr>
        <w:t>(1)</w:t>
      </w:r>
      <w:r w:rsidR="006717EB">
        <w:t xml:space="preserve"> Ръководството на общинския съвет се състои от председател и до трима зам</w:t>
      </w:r>
      <w:r w:rsidR="00A55430">
        <w:t>.</w:t>
      </w:r>
      <w:r w:rsidR="006717EB">
        <w:t xml:space="preserve">-председатели.                                                                                                                        </w:t>
      </w:r>
      <w:r w:rsidRPr="006F2EB1">
        <w:rPr>
          <w:b/>
          <w:lang w:val="be-BY"/>
        </w:rPr>
        <w:t xml:space="preserve"> </w:t>
      </w:r>
      <w:r w:rsidR="006717EB">
        <w:rPr>
          <w:b/>
          <w:lang w:val="be-BY"/>
        </w:rPr>
        <w:t xml:space="preserve">     </w:t>
      </w:r>
    </w:p>
    <w:p w:rsidR="007C6C83" w:rsidRPr="00A55430" w:rsidRDefault="006717EB" w:rsidP="00A55430">
      <w:pPr>
        <w:rPr>
          <w:b/>
        </w:rPr>
      </w:pPr>
      <w:r>
        <w:rPr>
          <w:b/>
          <w:lang w:val="en-US"/>
        </w:rPr>
        <w:t>(2)</w:t>
      </w:r>
      <w:r w:rsidR="00A55430">
        <w:rPr>
          <w:b/>
        </w:rPr>
        <w:t xml:space="preserve"> </w:t>
      </w:r>
      <w:r w:rsidR="007C6C83" w:rsidRPr="006F2EB1">
        <w:rPr>
          <w:lang w:val="be-BY"/>
        </w:rPr>
        <w:t xml:space="preserve">Изборът на </w:t>
      </w:r>
      <w:r w:rsidR="00A42D63" w:rsidRPr="006F2EB1">
        <w:t>п</w:t>
      </w:r>
      <w:r w:rsidR="007C6C83" w:rsidRPr="006F2EB1">
        <w:rPr>
          <w:lang w:val="be-BY"/>
        </w:rPr>
        <w:t>редседател на общинския съвет се провежда на първото заседание с тайно гласуване. Начинът на оформяне на бюлетините и отразяване на вота на общинските съветници се определят от общинския съвет. За избран се счита кандидатът, който е получил повече от половината от общия брой на съветниците.</w:t>
      </w:r>
      <w:r w:rsidR="007C6C83" w:rsidRPr="006F2EB1">
        <w:rPr>
          <w:b/>
          <w:i/>
          <w:lang w:val="be-BY"/>
        </w:rPr>
        <w:t xml:space="preserve"> </w:t>
      </w:r>
      <w:r w:rsidR="007C6C83" w:rsidRPr="006F2EB1">
        <w:rPr>
          <w:lang w:val="be-BY"/>
        </w:rPr>
        <w:t>Ако при първото гласуване не е избран нито един от кандидатите, се провежда ново тайно гласуване в същия ден, в който участват първите двама класирали се кандидати.</w:t>
      </w:r>
    </w:p>
    <w:p w:rsidR="007C6C83" w:rsidRPr="00DB3FDE" w:rsidRDefault="006717EB" w:rsidP="006717EB">
      <w:pPr>
        <w:rPr>
          <w:lang w:val="en-US"/>
        </w:rPr>
      </w:pPr>
      <w:r>
        <w:rPr>
          <w:lang w:val="be-BY"/>
        </w:rPr>
        <w:t>(</w:t>
      </w:r>
      <w:r>
        <w:rPr>
          <w:lang w:val="en-US"/>
        </w:rPr>
        <w:t>3</w:t>
      </w:r>
      <w:r w:rsidR="007C6C83" w:rsidRPr="006F2EB1">
        <w:rPr>
          <w:lang w:val="be-BY"/>
        </w:rPr>
        <w:t xml:space="preserve">) Ако и при второто гласуване не е избран нито един от кандидатите се открива нова процедура за избор на </w:t>
      </w:r>
      <w:r w:rsidR="00A42D63" w:rsidRPr="006F2EB1">
        <w:t>п</w:t>
      </w:r>
      <w:r w:rsidR="007C6C83" w:rsidRPr="006F2EB1">
        <w:rPr>
          <w:lang w:val="be-BY"/>
        </w:rPr>
        <w:t xml:space="preserve">редседател на </w:t>
      </w:r>
      <w:r w:rsidR="00A42D63" w:rsidRPr="006F2EB1">
        <w:t>о</w:t>
      </w:r>
      <w:r w:rsidR="007C6C83" w:rsidRPr="006F2EB1">
        <w:rPr>
          <w:lang w:val="be-BY"/>
        </w:rPr>
        <w:t>бщинския съвет на следващото заседание.</w:t>
      </w:r>
      <w:r w:rsidR="00E8497E">
        <w:rPr>
          <w:lang w:val="be-BY"/>
        </w:rPr>
        <w:t xml:space="preserve">                      </w:t>
      </w:r>
    </w:p>
    <w:p w:rsidR="006717EB" w:rsidRDefault="00E8497E" w:rsidP="006717EB">
      <w:r>
        <w:rPr>
          <w:lang w:val="be-BY"/>
        </w:rPr>
        <w:t>(</w:t>
      </w:r>
      <w:r w:rsidR="00DB3FDE">
        <w:rPr>
          <w:lang w:val="en-US"/>
        </w:rPr>
        <w:t>4</w:t>
      </w:r>
      <w:r w:rsidR="007C6C83" w:rsidRPr="006F2EB1">
        <w:rPr>
          <w:lang w:val="be-BY"/>
        </w:rPr>
        <w:t>)</w:t>
      </w:r>
      <w:r>
        <w:rPr>
          <w:lang w:val="be-BY"/>
        </w:rPr>
        <w:t>От</w:t>
      </w:r>
      <w:r w:rsidR="00A55430">
        <w:rPr>
          <w:lang w:val="be-BY"/>
        </w:rPr>
        <w:t xml:space="preserve"> </w:t>
      </w:r>
      <w:r>
        <w:rPr>
          <w:lang w:val="be-BY"/>
        </w:rPr>
        <w:t xml:space="preserve">състава на общинския съвет се избират до трима зам.председатели,като всеки общински съветник има право да бъде номиниран . </w:t>
      </w:r>
      <w:r w:rsidR="00E56E36">
        <w:rPr>
          <w:lang w:val="be-BY"/>
        </w:rPr>
        <w:t xml:space="preserve">                                                                            </w:t>
      </w:r>
      <w:r w:rsidR="006717EB">
        <w:rPr>
          <w:lang w:val="be-BY"/>
        </w:rPr>
        <w:t xml:space="preserve">             </w:t>
      </w:r>
      <w:r>
        <w:rPr>
          <w:lang w:val="be-BY"/>
        </w:rPr>
        <w:t xml:space="preserve"> </w:t>
      </w:r>
      <w:r w:rsidR="00DB3FDE">
        <w:rPr>
          <w:lang w:val="en-US"/>
        </w:rPr>
        <w:t>(5</w:t>
      </w:r>
      <w:r>
        <w:rPr>
          <w:lang w:val="en-US"/>
        </w:rPr>
        <w:t>)</w:t>
      </w:r>
      <w:r>
        <w:t xml:space="preserve"> Гласуването е </w:t>
      </w:r>
      <w:proofErr w:type="gramStart"/>
      <w:r>
        <w:t>явно ,</w:t>
      </w:r>
      <w:proofErr w:type="gramEnd"/>
      <w:r w:rsidR="006717EB">
        <w:t xml:space="preserve"> </w:t>
      </w:r>
      <w:r>
        <w:t>като за всяка от номинациите се гласува поотделно .</w:t>
      </w:r>
      <w:r w:rsidR="00E56E36">
        <w:t xml:space="preserve">                                                                                                     </w:t>
      </w:r>
      <w:r w:rsidR="00DB3FDE">
        <w:rPr>
          <w:lang w:val="en-US"/>
        </w:rPr>
        <w:t>(6</w:t>
      </w:r>
      <w:r>
        <w:rPr>
          <w:lang w:val="en-US"/>
        </w:rPr>
        <w:t>)</w:t>
      </w:r>
      <w:r w:rsidR="00E56E36">
        <w:t xml:space="preserve"> Всеки от общинските </w:t>
      </w:r>
      <w:proofErr w:type="spellStart"/>
      <w:r w:rsidR="00E56E36">
        <w:t>съветници</w:t>
      </w:r>
      <w:proofErr w:type="spellEnd"/>
      <w:r w:rsidR="00E56E36">
        <w:t xml:space="preserve"> има право да гласува само за три от кандидатурите.</w:t>
      </w:r>
      <w:r>
        <w:t xml:space="preserve"> </w:t>
      </w:r>
      <w:r w:rsidR="00E56E36">
        <w:t xml:space="preserve">     </w:t>
      </w:r>
      <w:r>
        <w:rPr>
          <w:lang w:val="be-BY"/>
        </w:rPr>
        <w:t xml:space="preserve"> </w:t>
      </w:r>
      <w:r w:rsidR="00E56E36">
        <w:rPr>
          <w:lang w:val="be-BY"/>
        </w:rPr>
        <w:t xml:space="preserve">            </w:t>
      </w:r>
      <w:r w:rsidR="00DB3FDE">
        <w:rPr>
          <w:lang w:val="en-US"/>
        </w:rPr>
        <w:t>(7</w:t>
      </w:r>
      <w:r w:rsidR="00E56E36">
        <w:rPr>
          <w:lang w:val="en-US"/>
        </w:rPr>
        <w:t>)</w:t>
      </w:r>
      <w:r w:rsidR="00E56E36">
        <w:t xml:space="preserve"> За </w:t>
      </w:r>
      <w:r w:rsidR="002E28EA">
        <w:t>избрани</w:t>
      </w:r>
      <w:r w:rsidR="00E56E36">
        <w:t xml:space="preserve"> се считат </w:t>
      </w:r>
      <w:proofErr w:type="spellStart"/>
      <w:r w:rsidR="00E56E36">
        <w:t>съветниците</w:t>
      </w:r>
      <w:proofErr w:type="spellEnd"/>
      <w:r w:rsidR="00A55430">
        <w:t>,</w:t>
      </w:r>
      <w:r w:rsidR="00E56E36">
        <w:t xml:space="preserve"> за които са гласували повече от половината от общия брой </w:t>
      </w:r>
      <w:proofErr w:type="spellStart"/>
      <w:r w:rsidR="00E56E36">
        <w:t>съветници</w:t>
      </w:r>
      <w:proofErr w:type="spellEnd"/>
      <w:r w:rsidR="00E56E36">
        <w:t>.</w:t>
      </w:r>
      <w:r w:rsidR="006717EB">
        <w:t xml:space="preserve">                                                                                                                                            </w:t>
      </w:r>
      <w:r w:rsidR="00E56E36">
        <w:t xml:space="preserve"> </w:t>
      </w:r>
      <w:r w:rsidR="00DB3FDE">
        <w:rPr>
          <w:lang w:val="en-US"/>
        </w:rPr>
        <w:t>(8</w:t>
      </w:r>
      <w:r w:rsidR="00E56E36">
        <w:rPr>
          <w:lang w:val="en-US"/>
        </w:rPr>
        <w:t>)</w:t>
      </w:r>
      <w:r w:rsidR="00E56E36">
        <w:t xml:space="preserve"> </w:t>
      </w:r>
      <w:r w:rsidR="00A55430">
        <w:t>Номинираните</w:t>
      </w:r>
      <w:r w:rsidR="00E56E36">
        <w:t xml:space="preserve"> </w:t>
      </w:r>
      <w:proofErr w:type="spellStart"/>
      <w:r w:rsidR="00E56E36">
        <w:t>съветници</w:t>
      </w:r>
      <w:proofErr w:type="spellEnd"/>
      <w:r w:rsidR="00E56E36">
        <w:t xml:space="preserve"> се подреждат по броя на получените гласове и трите кандидатури събрали най-много гласове се считат за избрани.</w:t>
      </w:r>
    </w:p>
    <w:p w:rsidR="006717EB" w:rsidRDefault="00A55430" w:rsidP="006717EB">
      <w:r>
        <w:rPr>
          <w:lang w:val="en-US"/>
        </w:rPr>
        <w:t>(</w:t>
      </w:r>
      <w:r>
        <w:t>9</w:t>
      </w:r>
      <w:r w:rsidR="006717EB">
        <w:rPr>
          <w:lang w:val="en-US"/>
        </w:rPr>
        <w:t xml:space="preserve">) </w:t>
      </w:r>
      <w:r w:rsidR="006717EB">
        <w:t>Ако при</w:t>
      </w:r>
      <w:r>
        <w:t xml:space="preserve"> </w:t>
      </w:r>
      <w:r w:rsidR="006717EB">
        <w:t>гласуването има кандидати събрали еднакъв брой гласове, гласуването</w:t>
      </w:r>
      <w:r w:rsidR="00E56E36">
        <w:t xml:space="preserve"> </w:t>
      </w:r>
      <w:r w:rsidR="006717EB">
        <w:t xml:space="preserve">се повтаря за </w:t>
      </w:r>
      <w:r>
        <w:t>кандидатите с еднакъв резултат.</w:t>
      </w:r>
      <w:r w:rsidR="00E56E36">
        <w:t xml:space="preserve">                                                            </w:t>
      </w:r>
      <w:r w:rsidR="00E8497E">
        <w:rPr>
          <w:lang w:val="be-BY"/>
        </w:rPr>
        <w:t xml:space="preserve">                                                                          </w:t>
      </w:r>
      <w:r w:rsidR="007C6C83" w:rsidRPr="006F2EB1">
        <w:rPr>
          <w:lang w:val="be-BY"/>
        </w:rPr>
        <w:t xml:space="preserve"> </w:t>
      </w:r>
      <w:r w:rsidR="00E8497E">
        <w:rPr>
          <w:lang w:val="be-BY"/>
        </w:rPr>
        <w:t xml:space="preserve">      </w:t>
      </w:r>
    </w:p>
    <w:p w:rsidR="00CD41C0" w:rsidRPr="006F2EB1" w:rsidRDefault="00B1464A" w:rsidP="00B74966">
      <w:pPr>
        <w:ind w:firstLine="708"/>
      </w:pPr>
      <w:r>
        <w:t>.</w:t>
      </w:r>
    </w:p>
    <w:p w:rsidR="00697D95" w:rsidRPr="006F2EB1" w:rsidRDefault="007C6C83" w:rsidP="00B74966">
      <w:pPr>
        <w:ind w:firstLine="540"/>
        <w:rPr>
          <w:lang w:val="en-US"/>
        </w:rPr>
      </w:pPr>
      <w:r w:rsidRPr="006F2EB1">
        <w:rPr>
          <w:b/>
          <w:lang w:val="be-BY"/>
        </w:rPr>
        <w:t>Чл.</w:t>
      </w:r>
      <w:r w:rsidR="00CB209F">
        <w:rPr>
          <w:b/>
          <w:lang w:val="be-BY"/>
        </w:rPr>
        <w:t xml:space="preserve"> </w:t>
      </w:r>
      <w:r w:rsidR="00A36EB1">
        <w:rPr>
          <w:b/>
        </w:rPr>
        <w:t>9</w:t>
      </w:r>
      <w:r w:rsidR="00DF697F" w:rsidRPr="006F2EB1">
        <w:rPr>
          <w:b/>
          <w:lang w:val="be-BY"/>
        </w:rPr>
        <w:t>.</w:t>
      </w:r>
      <w:r w:rsidR="00444E54" w:rsidRPr="006F2EB1">
        <w:rPr>
          <w:b/>
          <w:lang w:val="en-US"/>
        </w:rPr>
        <w:t xml:space="preserve"> </w:t>
      </w:r>
      <w:r w:rsidR="00444E54" w:rsidRPr="006F2EB1">
        <w:rPr>
          <w:lang w:val="en-US"/>
        </w:rPr>
        <w:t>(1)</w:t>
      </w:r>
      <w:r w:rsidR="00697D95" w:rsidRPr="006F2EB1">
        <w:rPr>
          <w:lang w:val="be-BY"/>
        </w:rPr>
        <w:t xml:space="preserve"> В </w:t>
      </w:r>
      <w:r w:rsidR="00A42D63" w:rsidRPr="006F2EB1">
        <w:t>о</w:t>
      </w:r>
      <w:r w:rsidR="00697D95" w:rsidRPr="006F2EB1">
        <w:rPr>
          <w:lang w:val="be-BY"/>
        </w:rPr>
        <w:t xml:space="preserve">бщинския съвет се образуват групи от най-малко </w:t>
      </w:r>
      <w:r w:rsidR="00DC044A" w:rsidRPr="006F2EB1">
        <w:rPr>
          <w:lang w:val="be-BY"/>
        </w:rPr>
        <w:t>3</w:t>
      </w:r>
      <w:r w:rsidR="00A55430">
        <w:rPr>
          <w:lang w:val="be-BY"/>
        </w:rPr>
        <w:t xml:space="preserve"> /трима/ общински съветници</w:t>
      </w:r>
      <w:r w:rsidR="00697D95" w:rsidRPr="006F2EB1">
        <w:rPr>
          <w:lang w:val="be-BY"/>
        </w:rPr>
        <w:t>, от една или няколко партийни изборни листи и/или независими съветници. Всяка група излъчва “председател”.</w:t>
      </w:r>
    </w:p>
    <w:p w:rsidR="00444E54" w:rsidRPr="006F2EB1" w:rsidRDefault="00444E54" w:rsidP="00B74966">
      <w:pPr>
        <w:numPr>
          <w:ilvl w:val="0"/>
          <w:numId w:val="3"/>
        </w:numPr>
      </w:pPr>
      <w:r w:rsidRPr="006F2EB1">
        <w:t>Всяка новосфор</w:t>
      </w:r>
      <w:r w:rsidR="00CA53CB" w:rsidRPr="006F2EB1">
        <w:t xml:space="preserve">мирана група информира писмено </w:t>
      </w:r>
      <w:r w:rsidR="00A42D63" w:rsidRPr="006F2EB1">
        <w:t>п</w:t>
      </w:r>
      <w:r w:rsidRPr="006F2EB1">
        <w:t>редседателя на общинския съвет</w:t>
      </w:r>
    </w:p>
    <w:p w:rsidR="00444E54" w:rsidRPr="006F2EB1" w:rsidRDefault="00444E54" w:rsidP="00B74966">
      <w:r w:rsidRPr="006F2EB1">
        <w:t xml:space="preserve">за </w:t>
      </w:r>
      <w:r w:rsidR="00CB5D18" w:rsidRPr="006F2EB1">
        <w:t>своя състав и излъчен</w:t>
      </w:r>
      <w:r w:rsidR="00EC371C" w:rsidRPr="006F2EB1">
        <w:t>ият</w:t>
      </w:r>
      <w:r w:rsidR="00CB5D18" w:rsidRPr="006F2EB1">
        <w:t xml:space="preserve"> от тях</w:t>
      </w:r>
      <w:r w:rsidRPr="006F2EB1">
        <w:t xml:space="preserve"> </w:t>
      </w:r>
      <w:r w:rsidR="00A42D63" w:rsidRPr="006F2EB1">
        <w:t>п</w:t>
      </w:r>
      <w:r w:rsidR="00CB5D18" w:rsidRPr="006F2EB1">
        <w:t>редседател на група.</w:t>
      </w:r>
    </w:p>
    <w:p w:rsidR="00697D95" w:rsidRPr="006F2EB1" w:rsidRDefault="00697D95" w:rsidP="00B74966">
      <w:pPr>
        <w:ind w:firstLine="708"/>
        <w:rPr>
          <w:lang w:val="be-BY"/>
        </w:rPr>
      </w:pPr>
    </w:p>
    <w:p w:rsidR="00697D95" w:rsidRPr="006F2EB1" w:rsidRDefault="00CB5D18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CB209F">
        <w:rPr>
          <w:b/>
          <w:lang w:val="be-BY"/>
        </w:rPr>
        <w:t xml:space="preserve"> </w:t>
      </w:r>
      <w:r w:rsidR="00A36EB1">
        <w:rPr>
          <w:b/>
        </w:rPr>
        <w:t>10</w:t>
      </w:r>
      <w:r w:rsidR="00697D95" w:rsidRPr="006F2EB1">
        <w:rPr>
          <w:b/>
          <w:lang w:val="be-BY"/>
        </w:rPr>
        <w:t>.</w:t>
      </w:r>
      <w:r w:rsidR="00697D95" w:rsidRPr="006F2EB1">
        <w:rPr>
          <w:lang w:val="be-BY"/>
        </w:rPr>
        <w:t xml:space="preserve"> </w:t>
      </w:r>
      <w:r w:rsidR="00DC044A" w:rsidRPr="006F2EB1">
        <w:rPr>
          <w:bCs/>
          <w:lang w:val="be-BY"/>
        </w:rPr>
        <w:t xml:space="preserve">(1) </w:t>
      </w:r>
      <w:r w:rsidR="00697D95" w:rsidRPr="006F2EB1">
        <w:rPr>
          <w:b/>
          <w:lang w:val="be-BY"/>
        </w:rPr>
        <w:t>Председателя</w:t>
      </w:r>
      <w:r w:rsidR="00DC044A" w:rsidRPr="006F2EB1">
        <w:rPr>
          <w:b/>
          <w:lang w:val="be-BY"/>
        </w:rPr>
        <w:t>т</w:t>
      </w:r>
      <w:r w:rsidR="00697D95" w:rsidRPr="006F2EB1">
        <w:rPr>
          <w:b/>
          <w:lang w:val="be-BY"/>
        </w:rPr>
        <w:t xml:space="preserve"> на Общинския съвет: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1. свиква и ръководи заседанията на съвета, ръководи подготовката им;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2. координира работата на постоянните комисии и им разпределя работните материали</w:t>
      </w:r>
      <w:r w:rsidR="00DC044A" w:rsidRPr="006F2EB1">
        <w:rPr>
          <w:lang w:val="be-BY"/>
        </w:rPr>
        <w:t>,</w:t>
      </w:r>
      <w:r w:rsidRPr="006F2EB1">
        <w:rPr>
          <w:lang w:val="be-BY"/>
        </w:rPr>
        <w:t xml:space="preserve"> според тяхната коммпетентност;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3.</w:t>
      </w:r>
      <w:r w:rsidR="00C41749">
        <w:rPr>
          <w:lang w:val="be-BY"/>
        </w:rPr>
        <w:t xml:space="preserve"> </w:t>
      </w:r>
      <w:r w:rsidRPr="006F2EB1">
        <w:rPr>
          <w:lang w:val="be-BY"/>
        </w:rPr>
        <w:t>провежда срещи и консултации с председателите на постоянните комисии и на групите общински съветници, с представители на политически партии, обществени организации и граждани;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4. подпомага съветниците в тяхната дейност;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lastRenderedPageBreak/>
        <w:t xml:space="preserve">5. представлява </w:t>
      </w:r>
      <w:r w:rsidR="00A42D63" w:rsidRPr="006F2EB1">
        <w:t>о</w:t>
      </w:r>
      <w:r w:rsidRPr="006F2EB1">
        <w:rPr>
          <w:lang w:val="be-BY"/>
        </w:rPr>
        <w:t>бщинския съвет пред външни лица и организации;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 xml:space="preserve">6. удостоверява с подписа си съдържанието на приетите от </w:t>
      </w:r>
      <w:r w:rsidR="00A42D63" w:rsidRPr="006F2EB1">
        <w:t>о</w:t>
      </w:r>
      <w:r w:rsidR="00CD0699" w:rsidRPr="006F2EB1">
        <w:rPr>
          <w:lang w:val="be-BY"/>
        </w:rPr>
        <w:t>бщинския</w:t>
      </w:r>
      <w:r w:rsidRPr="006F2EB1">
        <w:rPr>
          <w:lang w:val="be-BY"/>
        </w:rPr>
        <w:t xml:space="preserve"> съвет актове;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 xml:space="preserve">7. осигурява </w:t>
      </w:r>
      <w:r w:rsidR="000A6B2C" w:rsidRPr="006F2EB1">
        <w:rPr>
          <w:lang w:val="be-BY"/>
        </w:rPr>
        <w:t>необходимите условия за работа</w:t>
      </w:r>
      <w:r w:rsidRPr="006F2EB1">
        <w:rPr>
          <w:lang w:val="be-BY"/>
        </w:rPr>
        <w:t xml:space="preserve"> на комисиите на </w:t>
      </w:r>
      <w:r w:rsidR="00A42D63" w:rsidRPr="006F2EB1">
        <w:t>о</w:t>
      </w:r>
      <w:r w:rsidR="00CD0699" w:rsidRPr="006F2EB1">
        <w:rPr>
          <w:lang w:val="be-BY"/>
        </w:rPr>
        <w:t>бщинския</w:t>
      </w:r>
      <w:r w:rsidRPr="006F2EB1">
        <w:rPr>
          <w:lang w:val="be-BY"/>
        </w:rPr>
        <w:t xml:space="preserve"> съвет и на общинските съветници;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 xml:space="preserve">8. упражнява контрол върху изразходването на средствата, предвидени за издръжка на </w:t>
      </w:r>
      <w:r w:rsidR="00A42D63" w:rsidRPr="006F2EB1">
        <w:t>о</w:t>
      </w:r>
      <w:r w:rsidR="00CD0699" w:rsidRPr="006F2EB1">
        <w:rPr>
          <w:lang w:val="be-BY"/>
        </w:rPr>
        <w:t>бщинския</w:t>
      </w:r>
      <w:r w:rsidRPr="006F2EB1">
        <w:rPr>
          <w:lang w:val="be-BY"/>
        </w:rPr>
        <w:t xml:space="preserve"> съвет;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 xml:space="preserve">9. удостоверява с подписа си съдържанието на протоколите от заседанията на </w:t>
      </w:r>
      <w:r w:rsidR="00A42D63" w:rsidRPr="006F2EB1">
        <w:t>о</w:t>
      </w:r>
      <w:r w:rsidR="00CD0699" w:rsidRPr="006F2EB1">
        <w:rPr>
          <w:lang w:val="be-BY"/>
        </w:rPr>
        <w:t>бщинския</w:t>
      </w:r>
      <w:r w:rsidRPr="006F2EB1">
        <w:rPr>
          <w:lang w:val="be-BY"/>
        </w:rPr>
        <w:t xml:space="preserve"> съвет;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10. определя местата в заседателната зала за общинските съветници, участващите лица с право на съвещателен глас и гражданите;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 xml:space="preserve">11. следи за </w:t>
      </w:r>
      <w:r w:rsidR="00CB5D18" w:rsidRPr="006F2EB1">
        <w:rPr>
          <w:lang w:val="be-BY"/>
        </w:rPr>
        <w:t>обнародването</w:t>
      </w:r>
      <w:r w:rsidRPr="006F2EB1">
        <w:rPr>
          <w:lang w:val="be-BY"/>
        </w:rPr>
        <w:t xml:space="preserve"> на всички актове, приети от </w:t>
      </w:r>
      <w:r w:rsidR="00A42D63" w:rsidRPr="006F2EB1">
        <w:t>о</w:t>
      </w:r>
      <w:r w:rsidR="00CD0699" w:rsidRPr="006F2EB1">
        <w:rPr>
          <w:lang w:val="be-BY"/>
        </w:rPr>
        <w:t>бщинския</w:t>
      </w:r>
      <w:r w:rsidRPr="006F2EB1">
        <w:rPr>
          <w:lang w:val="be-BY"/>
        </w:rPr>
        <w:t xml:space="preserve"> съвет</w:t>
      </w:r>
      <w:r w:rsidR="00CB5D18" w:rsidRPr="006F2EB1">
        <w:rPr>
          <w:lang w:val="be-BY"/>
        </w:rPr>
        <w:t xml:space="preserve"> съгласно чл.5 ал</w:t>
      </w:r>
      <w:r w:rsidR="00C41749">
        <w:rPr>
          <w:lang w:val="be-BY"/>
        </w:rPr>
        <w:t>.</w:t>
      </w:r>
      <w:r w:rsidR="00CB5D18" w:rsidRPr="006F2EB1">
        <w:rPr>
          <w:lang w:val="be-BY"/>
        </w:rPr>
        <w:t xml:space="preserve">2 </w:t>
      </w:r>
      <w:r w:rsidR="00DB3B1E" w:rsidRPr="006F2EB1">
        <w:t>от настоящия правилник</w:t>
      </w:r>
      <w:r w:rsidRPr="006F2EB1">
        <w:rPr>
          <w:lang w:val="be-BY"/>
        </w:rPr>
        <w:t>;</w:t>
      </w:r>
    </w:p>
    <w:p w:rsidR="00697D95" w:rsidRPr="006F2EB1" w:rsidRDefault="00382FBE" w:rsidP="00B74966">
      <w:pPr>
        <w:ind w:firstLine="708"/>
        <w:rPr>
          <w:lang w:val="be-BY"/>
        </w:rPr>
      </w:pPr>
      <w:r w:rsidRPr="006F2EB1">
        <w:t>12</w:t>
      </w:r>
      <w:r w:rsidR="00697D95" w:rsidRPr="006F2EB1">
        <w:rPr>
          <w:lang w:val="be-BY"/>
        </w:rPr>
        <w:t>. следи за спазването на този правилник;</w:t>
      </w:r>
    </w:p>
    <w:p w:rsidR="00697D95" w:rsidRPr="006F2EB1" w:rsidRDefault="00382FBE" w:rsidP="00B74966">
      <w:pPr>
        <w:ind w:firstLine="708"/>
        <w:rPr>
          <w:lang w:val="be-BY"/>
        </w:rPr>
      </w:pPr>
      <w:r w:rsidRPr="006F2EB1">
        <w:t>13</w:t>
      </w:r>
      <w:r w:rsidR="00697D95" w:rsidRPr="006F2EB1">
        <w:rPr>
          <w:lang w:val="be-BY"/>
        </w:rPr>
        <w:t>. изпълнява и други функции</w:t>
      </w:r>
      <w:r w:rsidR="00CD0699" w:rsidRPr="006F2EB1">
        <w:rPr>
          <w:lang w:val="be-BY"/>
        </w:rPr>
        <w:t>,</w:t>
      </w:r>
      <w:r w:rsidR="00697D95" w:rsidRPr="006F2EB1">
        <w:rPr>
          <w:lang w:val="be-BY"/>
        </w:rPr>
        <w:t xml:space="preserve"> възложени му от законите на Република България и </w:t>
      </w:r>
      <w:r w:rsidR="000A6B2C" w:rsidRPr="006F2EB1">
        <w:t>О</w:t>
      </w:r>
      <w:r w:rsidR="00CD0699" w:rsidRPr="006F2EB1">
        <w:rPr>
          <w:lang w:val="be-BY"/>
        </w:rPr>
        <w:t>бщинския</w:t>
      </w:r>
      <w:r w:rsidR="00697D95" w:rsidRPr="006F2EB1">
        <w:rPr>
          <w:lang w:val="be-BY"/>
        </w:rPr>
        <w:t xml:space="preserve"> съвет;</w:t>
      </w:r>
    </w:p>
    <w:p w:rsidR="00697D95" w:rsidRPr="006F2EB1" w:rsidRDefault="00382FBE" w:rsidP="00B74966">
      <w:pPr>
        <w:ind w:firstLine="708"/>
        <w:rPr>
          <w:lang w:val="be-BY"/>
        </w:rPr>
      </w:pPr>
      <w:r w:rsidRPr="006F2EB1">
        <w:t>14</w:t>
      </w:r>
      <w:r w:rsidR="00697D95" w:rsidRPr="006F2EB1">
        <w:rPr>
          <w:lang w:val="be-BY"/>
        </w:rPr>
        <w:t xml:space="preserve">. ръководи и координира работата на служителите в структурното звено към </w:t>
      </w:r>
      <w:r w:rsidR="00A42D63" w:rsidRPr="006F2EB1">
        <w:t>о</w:t>
      </w:r>
      <w:r w:rsidR="00CD0699" w:rsidRPr="006F2EB1">
        <w:rPr>
          <w:lang w:val="be-BY"/>
        </w:rPr>
        <w:t>бщинския</w:t>
      </w:r>
      <w:r w:rsidR="00697D95" w:rsidRPr="006F2EB1">
        <w:rPr>
          <w:lang w:val="be-BY"/>
        </w:rPr>
        <w:t xml:space="preserve"> съвет</w:t>
      </w:r>
      <w:r w:rsidR="00442566" w:rsidRPr="006F2EB1">
        <w:rPr>
          <w:lang w:val="be-BY"/>
        </w:rPr>
        <w:t>;</w:t>
      </w:r>
    </w:p>
    <w:p w:rsidR="003167CD" w:rsidRPr="006F2EB1" w:rsidRDefault="00382FBE" w:rsidP="00B74966">
      <w:pPr>
        <w:ind w:firstLine="708"/>
        <w:rPr>
          <w:lang w:val="be-BY"/>
        </w:rPr>
      </w:pPr>
      <w:r w:rsidRPr="006F2EB1">
        <w:t>15</w:t>
      </w:r>
      <w:r w:rsidR="00442566" w:rsidRPr="006F2EB1">
        <w:rPr>
          <w:lang w:val="be-BY"/>
        </w:rPr>
        <w:t>. определя писменно заместник – председателя, който да го замества, при необходимост</w:t>
      </w:r>
      <w:r w:rsidR="00D0480E" w:rsidRPr="006F2EB1">
        <w:t>,</w:t>
      </w:r>
      <w:r w:rsidR="00DB3B1E" w:rsidRPr="006F2EB1">
        <w:rPr>
          <w:lang w:val="be-BY"/>
        </w:rPr>
        <w:t xml:space="preserve"> ако има избран такъв</w:t>
      </w:r>
      <w:r w:rsidR="00442566" w:rsidRPr="006F2EB1">
        <w:rPr>
          <w:lang w:val="be-BY"/>
        </w:rPr>
        <w:t>;</w:t>
      </w:r>
    </w:p>
    <w:p w:rsidR="00DF697F" w:rsidRPr="006F2EB1" w:rsidRDefault="00A378A6" w:rsidP="00B74966">
      <w:pPr>
        <w:ind w:firstLine="540"/>
        <w:rPr>
          <w:lang w:val="be-BY"/>
        </w:rPr>
      </w:pPr>
      <w:r w:rsidRPr="006F2EB1">
        <w:t>(2)</w:t>
      </w:r>
      <w:r w:rsidR="00DF697F" w:rsidRPr="006F2EB1">
        <w:rPr>
          <w:b/>
          <w:lang w:val="be-BY"/>
        </w:rPr>
        <w:t xml:space="preserve"> </w:t>
      </w:r>
      <w:r w:rsidR="006831BD" w:rsidRPr="006F2EB1">
        <w:rPr>
          <w:b/>
          <w:lang w:val="be-BY"/>
        </w:rPr>
        <w:t xml:space="preserve">Заместник - </w:t>
      </w:r>
      <w:r w:rsidR="00A42D63" w:rsidRPr="006F2EB1">
        <w:rPr>
          <w:b/>
        </w:rPr>
        <w:t>п</w:t>
      </w:r>
      <w:r w:rsidR="00DF697F" w:rsidRPr="006F2EB1">
        <w:rPr>
          <w:b/>
          <w:lang w:val="be-BY"/>
        </w:rPr>
        <w:t>редседател</w:t>
      </w:r>
      <w:r w:rsidR="006831BD" w:rsidRPr="006F2EB1">
        <w:rPr>
          <w:b/>
          <w:lang w:val="be-BY"/>
        </w:rPr>
        <w:t>и</w:t>
      </w:r>
      <w:r w:rsidR="00DF697F" w:rsidRPr="006F2EB1">
        <w:rPr>
          <w:b/>
          <w:lang w:val="be-BY"/>
        </w:rPr>
        <w:t xml:space="preserve"> на Общинския съвет:</w:t>
      </w:r>
    </w:p>
    <w:p w:rsidR="003167CD" w:rsidRPr="006F2EB1" w:rsidRDefault="003167CD" w:rsidP="00B74966">
      <w:pPr>
        <w:ind w:firstLine="708"/>
        <w:rPr>
          <w:lang w:val="be-BY"/>
        </w:rPr>
      </w:pPr>
      <w:r w:rsidRPr="006F2EB1">
        <w:rPr>
          <w:lang w:val="be-BY"/>
        </w:rPr>
        <w:t xml:space="preserve">1. подпомагат </w:t>
      </w:r>
      <w:r w:rsidR="00A42D63" w:rsidRPr="006F2EB1">
        <w:t>п</w:t>
      </w:r>
      <w:r w:rsidRPr="006F2EB1">
        <w:rPr>
          <w:lang w:val="be-BY"/>
        </w:rPr>
        <w:t>редседателя, при упражняване на неговите функции;</w:t>
      </w:r>
    </w:p>
    <w:p w:rsidR="003167CD" w:rsidRPr="006F2EB1" w:rsidRDefault="003167CD" w:rsidP="00B74966">
      <w:pPr>
        <w:ind w:firstLine="708"/>
        <w:rPr>
          <w:lang w:val="be-BY"/>
        </w:rPr>
      </w:pPr>
      <w:r w:rsidRPr="006F2EB1">
        <w:rPr>
          <w:lang w:val="be-BY"/>
        </w:rPr>
        <w:t xml:space="preserve">2. изпълняват отделни функции и правомощия на </w:t>
      </w:r>
      <w:r w:rsidR="00A42D63" w:rsidRPr="006F2EB1">
        <w:t>п</w:t>
      </w:r>
      <w:r w:rsidRPr="006F2EB1">
        <w:rPr>
          <w:lang w:val="be-BY"/>
        </w:rPr>
        <w:t>редседателя, когато той им възложи това;</w:t>
      </w:r>
    </w:p>
    <w:p w:rsidR="003167CD" w:rsidRPr="006F2EB1" w:rsidRDefault="003167CD" w:rsidP="00B74966">
      <w:pPr>
        <w:ind w:firstLine="708"/>
        <w:rPr>
          <w:lang w:val="be-BY"/>
        </w:rPr>
      </w:pPr>
      <w:r w:rsidRPr="006F2EB1">
        <w:rPr>
          <w:lang w:val="be-BY"/>
        </w:rPr>
        <w:t xml:space="preserve">3. изпълняват и други функции, възложени им от </w:t>
      </w:r>
      <w:r w:rsidR="00A42D63" w:rsidRPr="006F2EB1">
        <w:t>п</w:t>
      </w:r>
      <w:r w:rsidRPr="006F2EB1">
        <w:rPr>
          <w:lang w:val="be-BY"/>
        </w:rPr>
        <w:t>редседателя;</w:t>
      </w:r>
    </w:p>
    <w:p w:rsidR="00352AFC" w:rsidRPr="00F41E6B" w:rsidRDefault="003167CD" w:rsidP="00352AFC">
      <w:pPr>
        <w:ind w:left="708"/>
        <w:jc w:val="both"/>
      </w:pPr>
      <w:r w:rsidRPr="006F2EB1">
        <w:rPr>
          <w:lang w:val="be-BY"/>
        </w:rPr>
        <w:t>4. в случаите по чл.</w:t>
      </w:r>
      <w:r w:rsidR="00A55430">
        <w:rPr>
          <w:lang w:val="be-BY"/>
        </w:rPr>
        <w:t xml:space="preserve"> </w:t>
      </w:r>
      <w:r w:rsidR="00382FBE" w:rsidRPr="006F2EB1">
        <w:t>9</w:t>
      </w:r>
      <w:r w:rsidRPr="006F2EB1">
        <w:rPr>
          <w:lang w:val="be-BY"/>
        </w:rPr>
        <w:t>, ал.</w:t>
      </w:r>
      <w:r w:rsidR="00A55430">
        <w:rPr>
          <w:lang w:val="be-BY"/>
        </w:rPr>
        <w:t xml:space="preserve"> </w:t>
      </w:r>
      <w:r w:rsidRPr="006F2EB1">
        <w:rPr>
          <w:lang w:val="be-BY"/>
        </w:rPr>
        <w:t>1, т.</w:t>
      </w:r>
      <w:r w:rsidR="00A55430">
        <w:rPr>
          <w:lang w:val="be-BY"/>
        </w:rPr>
        <w:t xml:space="preserve"> </w:t>
      </w:r>
      <w:r w:rsidR="00382FBE" w:rsidRPr="006F2EB1">
        <w:t>15</w:t>
      </w:r>
      <w:r w:rsidRPr="006F2EB1">
        <w:rPr>
          <w:lang w:val="be-BY"/>
        </w:rPr>
        <w:t xml:space="preserve">, определения заместник – председател не може да делегира дадените му правомощия на другия заместник </w:t>
      </w:r>
      <w:r w:rsidR="0066053E" w:rsidRPr="006F2EB1">
        <w:rPr>
          <w:lang w:val="be-BY"/>
        </w:rPr>
        <w:t>–</w:t>
      </w:r>
      <w:r w:rsidRPr="006F2EB1">
        <w:rPr>
          <w:lang w:val="be-BY"/>
        </w:rPr>
        <w:t xml:space="preserve"> председател</w:t>
      </w:r>
      <w:r w:rsidR="0066053E" w:rsidRPr="006F2EB1">
        <w:rPr>
          <w:lang w:val="en-US"/>
        </w:rPr>
        <w:t>.</w:t>
      </w:r>
      <w:r w:rsidR="00352AFC" w:rsidRPr="00352AFC">
        <w:t xml:space="preserve"> </w:t>
      </w:r>
      <w:r w:rsidR="00352AFC">
        <w:rPr>
          <w:lang w:val="en-US"/>
        </w:rPr>
        <w:t xml:space="preserve">                            </w:t>
      </w:r>
      <w:r w:rsidR="00352AFC">
        <w:t>5. заместник-председателите на съвета не получават допълнително възнаграждение за заемания от тях ръководен пост.</w:t>
      </w:r>
    </w:p>
    <w:p w:rsidR="0066053E" w:rsidRPr="006F2EB1" w:rsidRDefault="0066053E" w:rsidP="00B74966">
      <w:pPr>
        <w:ind w:firstLine="708"/>
        <w:rPr>
          <w:lang w:val="en-US"/>
        </w:rPr>
      </w:pPr>
    </w:p>
    <w:p w:rsidR="0066053E" w:rsidRPr="006F2EB1" w:rsidRDefault="00EE035A" w:rsidP="00B74966">
      <w:pPr>
        <w:ind w:firstLine="708"/>
        <w:rPr>
          <w:lang w:val="en-US"/>
        </w:rPr>
      </w:pPr>
      <w:r w:rsidRPr="006F2EB1">
        <w:rPr>
          <w:b/>
        </w:rPr>
        <w:t>Чл.</w:t>
      </w:r>
      <w:r w:rsidR="00CB209F">
        <w:rPr>
          <w:b/>
        </w:rPr>
        <w:t xml:space="preserve"> </w:t>
      </w:r>
      <w:r w:rsidR="00382FBE" w:rsidRPr="006F2EB1">
        <w:rPr>
          <w:b/>
        </w:rPr>
        <w:t>1</w:t>
      </w:r>
      <w:r w:rsidR="00A36EB1">
        <w:rPr>
          <w:b/>
        </w:rPr>
        <w:t>1</w:t>
      </w:r>
      <w:r w:rsidR="002E28EA">
        <w:rPr>
          <w:b/>
        </w:rPr>
        <w:t>.</w:t>
      </w:r>
      <w:r w:rsidRPr="006F2EB1">
        <w:t xml:space="preserve"> (1) </w:t>
      </w:r>
      <w:r w:rsidR="0066053E" w:rsidRPr="006F2EB1">
        <w:t>Председателят на общинския съвет има всички права по трудово правоотношение освен тези, които противоречат или са несъвместими с неговото правно положение.</w:t>
      </w:r>
    </w:p>
    <w:p w:rsidR="0066053E" w:rsidRPr="006F2EB1" w:rsidRDefault="0066053E" w:rsidP="00B74966">
      <w:pPr>
        <w:ind w:firstLine="708"/>
        <w:rPr>
          <w:lang w:val="en-US"/>
        </w:rPr>
      </w:pPr>
      <w:r w:rsidRPr="006F2EB1">
        <w:t>(</w:t>
      </w:r>
      <w:r w:rsidRPr="006F2EB1">
        <w:rPr>
          <w:lang w:val="en-US"/>
        </w:rPr>
        <w:t>2</w:t>
      </w:r>
      <w:r w:rsidRPr="006F2EB1">
        <w:t>) Председателят на общинския съвет има право на:</w:t>
      </w:r>
    </w:p>
    <w:p w:rsidR="0066053E" w:rsidRPr="006F2EB1" w:rsidRDefault="0066053E" w:rsidP="00B74966">
      <w:pPr>
        <w:ind w:firstLine="708"/>
        <w:rPr>
          <w:lang w:val="en-US"/>
        </w:rPr>
      </w:pPr>
      <w:r w:rsidRPr="006F2EB1">
        <w:t xml:space="preserve">1. обществено осигуряване и допълнително социално осигуряване при условията и по реда на </w:t>
      </w:r>
      <w:hyperlink r:id="rId9" w:history="1">
        <w:r w:rsidRPr="006F2EB1">
          <w:rPr>
            <w:rStyle w:val="a7"/>
            <w:color w:val="auto"/>
            <w:u w:val="none"/>
          </w:rPr>
          <w:t>Кодекса за социално осигуряване</w:t>
        </w:r>
      </w:hyperlink>
      <w:r w:rsidRPr="006F2EB1">
        <w:t xml:space="preserve"> и на здравно осигуряване при условията и по реда на </w:t>
      </w:r>
      <w:hyperlink r:id="rId10" w:history="1">
        <w:r w:rsidRPr="006F2EB1">
          <w:rPr>
            <w:rStyle w:val="a7"/>
            <w:color w:val="auto"/>
            <w:u w:val="none"/>
          </w:rPr>
          <w:t>Закона за здравното осигуряване</w:t>
        </w:r>
      </w:hyperlink>
      <w:r w:rsidRPr="006F2EB1">
        <w:t>;</w:t>
      </w:r>
    </w:p>
    <w:p w:rsidR="00EE035A" w:rsidRPr="006F2EB1" w:rsidRDefault="0066053E" w:rsidP="00235F7E">
      <w:pPr>
        <w:ind w:firstLine="708"/>
      </w:pPr>
      <w:r w:rsidRPr="006F2EB1">
        <w:t xml:space="preserve">2. отпуски и обезщетение за неизползван платен годишен отпуск, на допълнителни трудови възнаграждения и други плащания при условията и по реда на </w:t>
      </w:r>
      <w:hyperlink r:id="rId11" w:history="1">
        <w:r w:rsidRPr="006F2EB1">
          <w:rPr>
            <w:rStyle w:val="a7"/>
            <w:color w:val="auto"/>
            <w:u w:val="none"/>
          </w:rPr>
          <w:t>Кодекса на труда</w:t>
        </w:r>
      </w:hyperlink>
      <w:r w:rsidRPr="006F2EB1">
        <w:t>.</w:t>
      </w:r>
    </w:p>
    <w:p w:rsidR="00C13B8D" w:rsidRPr="006F2EB1" w:rsidRDefault="00B0376C" w:rsidP="00B74966">
      <w:pPr>
        <w:ind w:firstLine="720"/>
      </w:pPr>
      <w:r w:rsidRPr="006F2EB1">
        <w:t>(</w:t>
      </w:r>
      <w:r>
        <w:t>3</w:t>
      </w:r>
      <w:r w:rsidRPr="006F2EB1">
        <w:t xml:space="preserve">) </w:t>
      </w:r>
      <w:r w:rsidR="00EE035A" w:rsidRPr="006F2EB1">
        <w:t>Председателя</w:t>
      </w:r>
      <w:r w:rsidR="00C13B8D" w:rsidRPr="006F2EB1">
        <w:t>т на общинския съвет работи при условията на ненормиран работен ден с нормална продължителност на работното време при променливи граници, в зависимост от особения характер и нуждите на работата и изпълняваните функции.</w:t>
      </w:r>
    </w:p>
    <w:p w:rsidR="00C13B8D" w:rsidRPr="006F2EB1" w:rsidRDefault="00135FB9" w:rsidP="00B74966">
      <w:pPr>
        <w:ind w:firstLine="720"/>
      </w:pPr>
      <w:r w:rsidRPr="006F2EB1">
        <w:t>(</w:t>
      </w:r>
      <w:r>
        <w:t>4</w:t>
      </w:r>
      <w:r w:rsidRPr="006F2EB1">
        <w:t xml:space="preserve">) </w:t>
      </w:r>
      <w:r w:rsidR="00C13B8D" w:rsidRPr="006F2EB1">
        <w:t xml:space="preserve">Възнаграждението </w:t>
      </w:r>
      <w:r w:rsidR="008571CB">
        <w:t>на председателя е в размер на 90</w:t>
      </w:r>
      <w:r w:rsidR="00C13B8D" w:rsidRPr="006F2EB1">
        <w:t>% от възнаграждението на кмета на общината.</w:t>
      </w:r>
    </w:p>
    <w:p w:rsidR="00697D95" w:rsidRPr="006F2EB1" w:rsidRDefault="00135FB9" w:rsidP="00B74966">
      <w:pPr>
        <w:ind w:firstLine="660"/>
      </w:pPr>
      <w:r w:rsidRPr="006F2EB1">
        <w:t>(</w:t>
      </w:r>
      <w:r>
        <w:t>5</w:t>
      </w:r>
      <w:r w:rsidRPr="006F2EB1">
        <w:t xml:space="preserve">) </w:t>
      </w:r>
      <w:r w:rsidR="00C13B8D" w:rsidRPr="006F2EB1">
        <w:t>Р</w:t>
      </w:r>
      <w:r w:rsidR="00EE035A" w:rsidRPr="006F2EB1">
        <w:t>азмер</w:t>
      </w:r>
      <w:r w:rsidR="00C13B8D" w:rsidRPr="006F2EB1">
        <w:t>ът на</w:t>
      </w:r>
      <w:r w:rsidR="00EE035A" w:rsidRPr="006F2EB1">
        <w:t xml:space="preserve"> отпуск</w:t>
      </w:r>
      <w:r w:rsidR="00C13B8D" w:rsidRPr="006F2EB1">
        <w:t>а</w:t>
      </w:r>
      <w:r w:rsidR="00B0009B" w:rsidRPr="006F2EB1">
        <w:t xml:space="preserve"> на</w:t>
      </w:r>
      <w:r w:rsidR="00C13B8D" w:rsidRPr="006F2EB1">
        <w:t xml:space="preserve"> </w:t>
      </w:r>
      <w:r w:rsidR="00A42D63" w:rsidRPr="006F2EB1">
        <w:t>п</w:t>
      </w:r>
      <w:r w:rsidR="00C13B8D" w:rsidRPr="006F2EB1">
        <w:t>редседателя</w:t>
      </w:r>
      <w:r w:rsidR="00A42D63" w:rsidRPr="006F2EB1">
        <w:t xml:space="preserve"> на о</w:t>
      </w:r>
      <w:r w:rsidR="00C13B8D" w:rsidRPr="006F2EB1">
        <w:t xml:space="preserve">бщинския </w:t>
      </w:r>
      <w:r w:rsidR="00A42D63" w:rsidRPr="006F2EB1">
        <w:t>с</w:t>
      </w:r>
      <w:r w:rsidR="00C13B8D" w:rsidRPr="006F2EB1">
        <w:t>ъвет</w:t>
      </w:r>
      <w:r w:rsidR="00A42D63" w:rsidRPr="006F2EB1">
        <w:t xml:space="preserve"> е</w:t>
      </w:r>
      <w:r w:rsidR="00EE035A" w:rsidRPr="006F2EB1">
        <w:t xml:space="preserve"> равен</w:t>
      </w:r>
      <w:r w:rsidR="00B0009B" w:rsidRPr="006F2EB1">
        <w:t xml:space="preserve"> на размера на   </w:t>
      </w:r>
      <w:r w:rsidR="00EE035A" w:rsidRPr="006F2EB1">
        <w:t>отпуск</w:t>
      </w:r>
      <w:r w:rsidR="00B0009B" w:rsidRPr="006F2EB1">
        <w:t>а</w:t>
      </w:r>
      <w:r w:rsidR="00EE035A" w:rsidRPr="006F2EB1">
        <w:t xml:space="preserve"> на </w:t>
      </w:r>
      <w:r w:rsidR="00A42D63" w:rsidRPr="006F2EB1">
        <w:t>к</w:t>
      </w:r>
      <w:r w:rsidR="00EE035A" w:rsidRPr="006F2EB1">
        <w:t xml:space="preserve">мета на </w:t>
      </w:r>
      <w:r w:rsidR="00A42D63" w:rsidRPr="006F2EB1">
        <w:t>о</w:t>
      </w:r>
      <w:r w:rsidR="006F2EB1" w:rsidRPr="006F2EB1">
        <w:t>бщината.</w:t>
      </w:r>
    </w:p>
    <w:p w:rsidR="00EE035A" w:rsidRPr="006F2EB1" w:rsidRDefault="00EE035A" w:rsidP="00B74966">
      <w:pPr>
        <w:ind w:firstLine="708"/>
        <w:rPr>
          <w:sz w:val="16"/>
          <w:szCs w:val="16"/>
        </w:rPr>
      </w:pPr>
    </w:p>
    <w:p w:rsidR="00697D95" w:rsidRPr="006F2EB1" w:rsidRDefault="00B0009B" w:rsidP="00B74966">
      <w:pPr>
        <w:ind w:firstLine="708"/>
        <w:rPr>
          <w:lang w:val="be-BY"/>
        </w:rPr>
      </w:pPr>
      <w:r w:rsidRPr="006F2EB1">
        <w:rPr>
          <w:b/>
          <w:lang w:val="be-BY"/>
        </w:rPr>
        <w:t>Чл.</w:t>
      </w:r>
      <w:r w:rsidR="00CB209F">
        <w:rPr>
          <w:b/>
          <w:lang w:val="be-BY"/>
        </w:rPr>
        <w:t xml:space="preserve"> </w:t>
      </w:r>
      <w:r w:rsidR="00A36EB1">
        <w:rPr>
          <w:b/>
        </w:rPr>
        <w:t>12</w:t>
      </w:r>
      <w:r w:rsidR="00B07CE3" w:rsidRPr="006F2EB1">
        <w:rPr>
          <w:b/>
          <w:lang w:val="be-BY"/>
        </w:rPr>
        <w:t>.</w:t>
      </w:r>
      <w:r w:rsidR="00697D95" w:rsidRPr="006F2EB1">
        <w:rPr>
          <w:lang w:val="be-BY"/>
        </w:rPr>
        <w:t xml:space="preserve"> (1) Пълномощията на </w:t>
      </w:r>
      <w:r w:rsidR="00A42D63" w:rsidRPr="006F2EB1">
        <w:t>п</w:t>
      </w:r>
      <w:r w:rsidR="00697D95" w:rsidRPr="006F2EB1">
        <w:rPr>
          <w:lang w:val="be-BY"/>
        </w:rPr>
        <w:t xml:space="preserve">редседателя на </w:t>
      </w:r>
      <w:r w:rsidR="00A42D63" w:rsidRPr="006F2EB1">
        <w:t>о</w:t>
      </w:r>
      <w:r w:rsidR="00697D95" w:rsidRPr="006F2EB1">
        <w:rPr>
          <w:lang w:val="be-BY"/>
        </w:rPr>
        <w:t>бщинския съвет се прекратяват предсрочно при: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1. подаване на оставка;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2. трайна невъзможност или системно неизпълнение на задълженията си, като председател за повече от три месеца, с решение на общинския съвет, взето с тайно гласуване с повече от половината от общия брой съветници;</w:t>
      </w:r>
    </w:p>
    <w:p w:rsidR="00697D95" w:rsidRPr="006F2EB1" w:rsidRDefault="00697D95" w:rsidP="00B74966">
      <w:pPr>
        <w:ind w:firstLine="540"/>
        <w:rPr>
          <w:u w:val="single"/>
          <w:lang w:val="be-BY"/>
        </w:rPr>
      </w:pPr>
      <w:r w:rsidRPr="006F2EB1">
        <w:rPr>
          <w:lang w:val="be-BY"/>
        </w:rPr>
        <w:t xml:space="preserve">(2) При предсрочно прекратяване правомощията на </w:t>
      </w:r>
      <w:r w:rsidR="00A42D63" w:rsidRPr="006F2EB1">
        <w:t>п</w:t>
      </w:r>
      <w:r w:rsidR="00B5302C" w:rsidRPr="006F2EB1">
        <w:rPr>
          <w:lang w:val="be-BY"/>
        </w:rPr>
        <w:t>редседателя</w:t>
      </w:r>
      <w:r w:rsidRPr="006F2EB1">
        <w:rPr>
          <w:lang w:val="be-BY"/>
        </w:rPr>
        <w:t>, при негово отсъствие, както и при обсъждане на дейността му, заседанието на съвета се председателства от избран съветник или от заместник</w:t>
      </w:r>
      <w:r w:rsidR="00B5302C" w:rsidRPr="006F2EB1">
        <w:rPr>
          <w:lang w:val="be-BY"/>
        </w:rPr>
        <w:t xml:space="preserve"> -</w:t>
      </w:r>
      <w:r w:rsidRPr="006F2EB1">
        <w:rPr>
          <w:lang w:val="be-BY"/>
        </w:rPr>
        <w:t xml:space="preserve"> председател, ако има избран такъв.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lastRenderedPageBreak/>
        <w:t xml:space="preserve">(3) При предсрочно прекратяване пълномощията на </w:t>
      </w:r>
      <w:r w:rsidR="00A42D63" w:rsidRPr="006F2EB1">
        <w:t>п</w:t>
      </w:r>
      <w:r w:rsidRPr="006F2EB1">
        <w:rPr>
          <w:lang w:val="be-BY"/>
        </w:rPr>
        <w:t xml:space="preserve">редседателя на </w:t>
      </w:r>
      <w:r w:rsidR="00773641" w:rsidRPr="006F2EB1">
        <w:t>о</w:t>
      </w:r>
      <w:r w:rsidRPr="006F2EB1">
        <w:rPr>
          <w:lang w:val="be-BY"/>
        </w:rPr>
        <w:t xml:space="preserve">бщинския съвет, нов избор се провежда в 14 </w:t>
      </w:r>
      <w:r w:rsidR="00B5302C" w:rsidRPr="006F2EB1">
        <w:rPr>
          <w:lang w:val="be-BY"/>
        </w:rPr>
        <w:t xml:space="preserve">- </w:t>
      </w:r>
      <w:r w:rsidRPr="006F2EB1">
        <w:rPr>
          <w:lang w:val="be-BY"/>
        </w:rPr>
        <w:t>дневен срок.</w:t>
      </w:r>
    </w:p>
    <w:p w:rsidR="00697D95" w:rsidRPr="006F2EB1" w:rsidRDefault="00697D95" w:rsidP="00A36EB1">
      <w:pPr>
        <w:ind w:firstLine="708"/>
        <w:jc w:val="center"/>
        <w:rPr>
          <w:sz w:val="16"/>
          <w:szCs w:val="16"/>
        </w:rPr>
      </w:pPr>
    </w:p>
    <w:p w:rsidR="00015D9B" w:rsidRDefault="00015D9B" w:rsidP="00356EFA">
      <w:pPr>
        <w:rPr>
          <w:lang w:val="be-BY"/>
        </w:rPr>
      </w:pPr>
    </w:p>
    <w:p w:rsidR="00235F7E" w:rsidRPr="006F2EB1" w:rsidRDefault="00235F7E" w:rsidP="00B74966">
      <w:pPr>
        <w:ind w:firstLine="708"/>
        <w:rPr>
          <w:lang w:val="be-BY"/>
        </w:rPr>
      </w:pPr>
    </w:p>
    <w:p w:rsidR="00B5302C" w:rsidRPr="006F2EB1" w:rsidRDefault="00B5302C" w:rsidP="00B74966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t>РАЗДЕЛ ІV</w:t>
      </w:r>
    </w:p>
    <w:p w:rsidR="00B5302C" w:rsidRPr="006F2EB1" w:rsidRDefault="00B5302C" w:rsidP="00B74966">
      <w:pPr>
        <w:rPr>
          <w:b/>
          <w:sz w:val="16"/>
          <w:szCs w:val="16"/>
        </w:rPr>
      </w:pPr>
    </w:p>
    <w:p w:rsidR="00B5302C" w:rsidRPr="006F2EB1" w:rsidRDefault="00B5302C" w:rsidP="00B74966">
      <w:pPr>
        <w:ind w:firstLine="708"/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t>ОБЩИНСКИ СЪВЕТНИК</w:t>
      </w:r>
    </w:p>
    <w:p w:rsidR="00B5302C" w:rsidRPr="006F2EB1" w:rsidRDefault="00B5302C" w:rsidP="00B74966">
      <w:pPr>
        <w:ind w:firstLine="708"/>
        <w:rPr>
          <w:lang w:val="be-BY"/>
        </w:rPr>
      </w:pPr>
    </w:p>
    <w:p w:rsidR="0058165C" w:rsidRPr="006F2EB1" w:rsidRDefault="00B5302C" w:rsidP="00B74966">
      <w:pPr>
        <w:ind w:firstLine="540"/>
        <w:rPr>
          <w:lang w:val="en-US"/>
        </w:rPr>
      </w:pPr>
      <w:r w:rsidRPr="006F2EB1">
        <w:rPr>
          <w:b/>
          <w:lang w:val="be-BY"/>
        </w:rPr>
        <w:t>Чл.</w:t>
      </w:r>
      <w:r w:rsidR="00CB209F">
        <w:rPr>
          <w:b/>
          <w:lang w:val="be-BY"/>
        </w:rPr>
        <w:t xml:space="preserve"> </w:t>
      </w:r>
      <w:r w:rsidR="00382FBE" w:rsidRPr="006F2EB1">
        <w:rPr>
          <w:b/>
        </w:rPr>
        <w:t>13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(1) Пълномощията, правата и задълженията на общинския съвет</w:t>
      </w:r>
      <w:r w:rsidR="004B7949" w:rsidRPr="006F2EB1">
        <w:rPr>
          <w:lang w:val="be-BY"/>
        </w:rPr>
        <w:t>ник</w:t>
      </w:r>
      <w:r w:rsidRPr="006F2EB1">
        <w:rPr>
          <w:lang w:val="be-BY"/>
        </w:rPr>
        <w:t xml:space="preserve"> </w:t>
      </w:r>
      <w:r w:rsidR="009A0493" w:rsidRPr="006F2EB1">
        <w:t>възникват от деня на полагането на клетвата.</w:t>
      </w:r>
    </w:p>
    <w:p w:rsidR="002C384E" w:rsidRPr="006F2EB1" w:rsidRDefault="002C384E" w:rsidP="00B74966">
      <w:pPr>
        <w:pStyle w:val="m"/>
        <w:spacing w:before="0" w:beforeAutospacing="0" w:after="0" w:afterAutospacing="0"/>
        <w:ind w:firstLine="540"/>
      </w:pPr>
      <w:r w:rsidRPr="006F2EB1">
        <w:t>(</w:t>
      </w:r>
      <w:r w:rsidRPr="006F2EB1">
        <w:rPr>
          <w:lang w:val="en-US"/>
        </w:rPr>
        <w:t>2</w:t>
      </w:r>
      <w:r w:rsidRPr="006F2EB1">
        <w:t xml:space="preserve">) Общинските </w:t>
      </w:r>
      <w:proofErr w:type="spellStart"/>
      <w:r w:rsidRPr="006F2EB1">
        <w:t>съветници</w:t>
      </w:r>
      <w:proofErr w:type="spellEnd"/>
      <w:r w:rsidRPr="006F2EB1">
        <w:t xml:space="preserve">  полагат следната клетва:</w:t>
      </w:r>
    </w:p>
    <w:p w:rsidR="002C384E" w:rsidRPr="006F2EB1" w:rsidRDefault="002C384E" w:rsidP="00B74966">
      <w:pPr>
        <w:pStyle w:val="a6"/>
        <w:spacing w:before="0" w:beforeAutospacing="0" w:after="0" w:afterAutospacing="0"/>
        <w:ind w:firstLine="540"/>
      </w:pPr>
      <w:r w:rsidRPr="006F2EB1">
        <w:t xml:space="preserve">"Заклевам се в името на Република България да спазвам Конституцията и законите на страната и във всичките си действия да се ръководя от интересите </w:t>
      </w:r>
      <w:r w:rsidR="007D5C94">
        <w:t>на гражданите от община Долни чифлик</w:t>
      </w:r>
      <w:r w:rsidRPr="006F2EB1">
        <w:t xml:space="preserve"> и да работя за тяхното благоденствие."</w:t>
      </w:r>
    </w:p>
    <w:p w:rsidR="002C384E" w:rsidRPr="006F2EB1" w:rsidRDefault="002C384E" w:rsidP="00B74966">
      <w:pPr>
        <w:pStyle w:val="a6"/>
        <w:spacing w:before="0" w:beforeAutospacing="0" w:after="0" w:afterAutospacing="0"/>
        <w:ind w:firstLine="540"/>
      </w:pPr>
      <w:r w:rsidRPr="006F2EB1">
        <w:t>(</w:t>
      </w:r>
      <w:r w:rsidRPr="006F2EB1">
        <w:rPr>
          <w:lang w:val="en-US"/>
        </w:rPr>
        <w:t>3</w:t>
      </w:r>
      <w:r w:rsidRPr="006F2EB1">
        <w:t>) Полагането на клетвата се удостоверява с подписването на клетвен лист.</w:t>
      </w:r>
    </w:p>
    <w:p w:rsidR="002C384E" w:rsidRPr="006F2EB1" w:rsidRDefault="002C384E" w:rsidP="00B74966">
      <w:pPr>
        <w:pStyle w:val="m"/>
        <w:spacing w:before="0" w:beforeAutospacing="0" w:after="0" w:afterAutospacing="0"/>
        <w:ind w:firstLine="540"/>
      </w:pPr>
      <w:r w:rsidRPr="006F2EB1">
        <w:rPr>
          <w:b/>
        </w:rPr>
        <w:t>Чл.</w:t>
      </w:r>
      <w:r w:rsidR="00CB209F">
        <w:rPr>
          <w:b/>
        </w:rPr>
        <w:t xml:space="preserve"> </w:t>
      </w:r>
      <w:r w:rsidR="00382FBE" w:rsidRPr="006F2EB1">
        <w:rPr>
          <w:b/>
        </w:rPr>
        <w:t>14</w:t>
      </w:r>
      <w:r w:rsidR="00207309" w:rsidRPr="006F2EB1">
        <w:t xml:space="preserve">. </w:t>
      </w:r>
      <w:r w:rsidR="00207309" w:rsidRPr="006F2EB1">
        <w:rPr>
          <w:lang w:val="be-BY"/>
        </w:rPr>
        <w:t xml:space="preserve">(1) </w:t>
      </w:r>
      <w:r w:rsidRPr="006F2EB1">
        <w:t xml:space="preserve"> Общинският съветник има право:</w:t>
      </w:r>
    </w:p>
    <w:p w:rsidR="002C384E" w:rsidRPr="006F2EB1" w:rsidRDefault="002C384E" w:rsidP="00B74966">
      <w:pPr>
        <w:pStyle w:val="a6"/>
        <w:spacing w:before="0" w:beforeAutospacing="0" w:after="0" w:afterAutospacing="0"/>
        <w:ind w:firstLine="720"/>
      </w:pPr>
      <w:r w:rsidRPr="006F2EB1">
        <w:t>1. да бъде избиран в състава на постоянни и временни комисии на съвета;</w:t>
      </w:r>
    </w:p>
    <w:p w:rsidR="002C384E" w:rsidRPr="006F2EB1" w:rsidRDefault="002C384E" w:rsidP="00B74966">
      <w:pPr>
        <w:pStyle w:val="a6"/>
        <w:spacing w:before="0" w:beforeAutospacing="0" w:after="0" w:afterAutospacing="0"/>
        <w:ind w:firstLine="720"/>
      </w:pPr>
      <w:r w:rsidRPr="006F2EB1">
        <w:t>2. 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решения;</w:t>
      </w:r>
    </w:p>
    <w:p w:rsidR="002C384E" w:rsidRPr="006F2EB1" w:rsidRDefault="002C384E" w:rsidP="00B74966">
      <w:pPr>
        <w:pStyle w:val="a6"/>
        <w:spacing w:before="0" w:beforeAutospacing="0" w:after="0" w:afterAutospacing="0"/>
        <w:ind w:firstLine="720"/>
      </w:pPr>
      <w:r w:rsidRPr="006F2EB1">
        <w:t>3. да участва в обсъждането и решаването на всички въпроси от компетентността на съвета;</w:t>
      </w:r>
    </w:p>
    <w:p w:rsidR="002C384E" w:rsidRPr="006F2EB1" w:rsidRDefault="002C384E" w:rsidP="00B74966">
      <w:pPr>
        <w:pStyle w:val="a6"/>
        <w:spacing w:before="0" w:beforeAutospacing="0" w:after="0" w:afterAutospacing="0"/>
        <w:ind w:firstLine="720"/>
      </w:pPr>
      <w:r w:rsidRPr="006F2EB1">
        <w:t>4. да отправя питания към кмета. На питането се отговаря устно или писмено на следващото заседание, освен ако съветът реши друго;</w:t>
      </w:r>
    </w:p>
    <w:p w:rsidR="002C384E" w:rsidRPr="006F2EB1" w:rsidRDefault="002C384E" w:rsidP="00B74966">
      <w:pPr>
        <w:pStyle w:val="a6"/>
        <w:spacing w:before="0" w:beforeAutospacing="0" w:after="0" w:afterAutospacing="0"/>
        <w:ind w:firstLine="540"/>
      </w:pPr>
      <w:r w:rsidRPr="006F2EB1">
        <w:t>(</w:t>
      </w:r>
      <w:r w:rsidR="00207309" w:rsidRPr="006F2EB1">
        <w:t>2</w:t>
      </w:r>
      <w:r w:rsidRPr="006F2EB1">
        <w:t>) Държавните органи, стопанските и обществените организации са длъжни да оказват съдействие на общинския съветник, както и да му предоставят сведения и документи, които са му необходими във връзка с дейността му на съветник, освен когато те съставляват класифицирана информация, представляваща държавна или служебна тайна.</w:t>
      </w:r>
    </w:p>
    <w:p w:rsidR="002C384E" w:rsidRPr="006F2EB1" w:rsidRDefault="002C384E" w:rsidP="00B74966">
      <w:pPr>
        <w:ind w:firstLine="540"/>
        <w:rPr>
          <w:lang w:val="en-US"/>
        </w:rPr>
      </w:pPr>
    </w:p>
    <w:p w:rsidR="009A0493" w:rsidRPr="006F2EB1" w:rsidRDefault="00207309" w:rsidP="00B74966">
      <w:pPr>
        <w:pStyle w:val="a6"/>
        <w:spacing w:before="0" w:beforeAutospacing="0" w:after="0" w:afterAutospacing="0"/>
        <w:ind w:firstLine="540"/>
      </w:pPr>
      <w:r w:rsidRPr="006F2EB1">
        <w:rPr>
          <w:b/>
        </w:rPr>
        <w:t>Чл.</w:t>
      </w:r>
      <w:r w:rsidR="00CB209F">
        <w:rPr>
          <w:b/>
        </w:rPr>
        <w:t xml:space="preserve"> </w:t>
      </w:r>
      <w:r w:rsidR="00382FBE" w:rsidRPr="006F2EB1">
        <w:rPr>
          <w:b/>
        </w:rPr>
        <w:t>15</w:t>
      </w:r>
      <w:r w:rsidRPr="006F2EB1">
        <w:t>.</w:t>
      </w:r>
      <w:r w:rsidRPr="006F2EB1">
        <w:rPr>
          <w:lang w:val="be-BY"/>
        </w:rPr>
        <w:t xml:space="preserve"> (1) </w:t>
      </w:r>
      <w:r w:rsidRPr="006F2EB1">
        <w:t xml:space="preserve"> </w:t>
      </w:r>
      <w:r w:rsidR="009A0493" w:rsidRPr="006F2EB1">
        <w:t xml:space="preserve"> Пълномощията на общинския съветник се прекратяват предсрочно:</w:t>
      </w:r>
    </w:p>
    <w:p w:rsidR="009A0493" w:rsidRPr="006F2EB1" w:rsidRDefault="009A0493" w:rsidP="00B74966">
      <w:pPr>
        <w:ind w:firstLine="720"/>
      </w:pPr>
      <w:r w:rsidRPr="006F2EB1">
        <w:t>1. при поставяне под запрещение;</w:t>
      </w:r>
    </w:p>
    <w:p w:rsidR="009A0493" w:rsidRPr="006F2EB1" w:rsidRDefault="009A0493" w:rsidP="00B74966">
      <w:pPr>
        <w:ind w:firstLine="720"/>
      </w:pPr>
      <w:r w:rsidRPr="006F2EB1">
        <w:t>2. когато съветникът е осъден с влязла в сила присъда на лишаване от свобода за умишлено престъпление от общ характер;</w:t>
      </w:r>
    </w:p>
    <w:p w:rsidR="009A0493" w:rsidRPr="006F2EB1" w:rsidRDefault="009A0493" w:rsidP="00B74966">
      <w:pPr>
        <w:ind w:firstLine="720"/>
      </w:pPr>
      <w:r w:rsidRPr="006F2EB1">
        <w:t>3. при подаване на оставка чрез председателя на общинския съвет до общинската избирателна комисия;</w:t>
      </w:r>
    </w:p>
    <w:p w:rsidR="009A0493" w:rsidRPr="006F2EB1" w:rsidRDefault="009A0493" w:rsidP="00B74966">
      <w:pPr>
        <w:ind w:firstLine="720"/>
      </w:pPr>
      <w:r w:rsidRPr="006F2EB1">
        <w:t>4. при избирането му за народен представител, министър, областен управител или кмет, при назначаването му за заместник-министър, заместник областен управител, заместник-кмет, кметски наместник или на щатна длъжност в съответната общинска администрация;</w:t>
      </w:r>
    </w:p>
    <w:p w:rsidR="009A0493" w:rsidRPr="006F2EB1" w:rsidRDefault="009A0493" w:rsidP="00B74966">
      <w:pPr>
        <w:ind w:firstLine="720"/>
      </w:pPr>
      <w:r w:rsidRPr="006F2EB1">
        <w:t>5. когато, без да е уведомил писмено председателя на общинския съвет за неучастието си в заседанието на съвета по уважителни причини - служебна ангажираност, отсъствие от страната, заболяване и други, не участва в три поредни или в общо пет заседания на общинския съвет през годината;</w:t>
      </w:r>
    </w:p>
    <w:p w:rsidR="009A0493" w:rsidRPr="006F2EB1" w:rsidRDefault="009A0493" w:rsidP="00B74966">
      <w:pPr>
        <w:ind w:firstLine="720"/>
      </w:pPr>
      <w:r w:rsidRPr="006F2EB1">
        <w:t>6. при трайна фактическа невъзможност да изпълнява задълженията си поради заболяване за повече от 6 месеца;</w:t>
      </w:r>
    </w:p>
    <w:p w:rsidR="009A0493" w:rsidRPr="006F2EB1" w:rsidRDefault="009A0493" w:rsidP="00B74966">
      <w:pPr>
        <w:ind w:firstLine="720"/>
      </w:pPr>
      <w:r w:rsidRPr="006F2EB1">
        <w:t>7. при извършване на административно-териториални промени, водещи до промяна на постоянния му адрес извън територията на общината;</w:t>
      </w:r>
    </w:p>
    <w:p w:rsidR="009A0493" w:rsidRPr="006F2EB1" w:rsidRDefault="009A0493" w:rsidP="00B74966">
      <w:pPr>
        <w:ind w:firstLine="720"/>
      </w:pPr>
      <w:r w:rsidRPr="006F2EB1">
        <w:t>8. при извършване на административно- териториални промени, водещи до закриване на общината;</w:t>
      </w:r>
    </w:p>
    <w:p w:rsidR="009A0493" w:rsidRPr="006F2EB1" w:rsidRDefault="009A0493" w:rsidP="00B74966">
      <w:pPr>
        <w:ind w:firstLine="720"/>
      </w:pPr>
      <w:r w:rsidRPr="006F2EB1">
        <w:t xml:space="preserve">9. при избирането или при назначаването му за член на управителен, надзорен или контролен съвет, </w:t>
      </w:r>
      <w:proofErr w:type="spellStart"/>
      <w:r w:rsidRPr="006F2EB1">
        <w:t>съвет</w:t>
      </w:r>
      <w:proofErr w:type="spellEnd"/>
      <w:r w:rsidRPr="006F2EB1">
        <w:t xml:space="preserve"> на директорите, контрольор, управител, прокурист, търговски пълномощник, синдик или ликвидатор на търговски дружества с общинско участие или директор на общинско предприятие по </w:t>
      </w:r>
      <w:hyperlink r:id="rId12" w:history="1">
        <w:r w:rsidRPr="006F2EB1">
          <w:rPr>
            <w:rStyle w:val="a7"/>
            <w:color w:val="auto"/>
            <w:u w:val="none"/>
          </w:rPr>
          <w:t>Закона за общинската собственост</w:t>
        </w:r>
      </w:hyperlink>
      <w:r w:rsidRPr="006F2EB1">
        <w:t>, както и при заемането на длъжност като общински съветник или подобна длъжност в друга държава - членка на Европейския съюз;</w:t>
      </w:r>
    </w:p>
    <w:p w:rsidR="009A0493" w:rsidRPr="006F2EB1" w:rsidRDefault="009A0493" w:rsidP="00B74966">
      <w:pPr>
        <w:ind w:firstLine="720"/>
      </w:pPr>
      <w:r w:rsidRPr="006F2EB1">
        <w:t xml:space="preserve">10. при неизпълнение на задължението по </w:t>
      </w:r>
      <w:hyperlink r:id="rId13" w:history="1">
        <w:r w:rsidRPr="006F2EB1">
          <w:rPr>
            <w:rStyle w:val="a7"/>
            <w:color w:val="auto"/>
            <w:u w:val="none"/>
          </w:rPr>
          <w:t>чл. 34, ал. 6</w:t>
        </w:r>
      </w:hyperlink>
      <w:r w:rsidR="00207309" w:rsidRPr="006F2EB1">
        <w:rPr>
          <w:lang w:val="en-US"/>
        </w:rPr>
        <w:t xml:space="preserve"> </w:t>
      </w:r>
      <w:r w:rsidR="00207309" w:rsidRPr="006F2EB1">
        <w:t>от ЗМСМА</w:t>
      </w:r>
      <w:r w:rsidRPr="006F2EB1">
        <w:t>;</w:t>
      </w:r>
    </w:p>
    <w:p w:rsidR="009A0493" w:rsidRPr="006F2EB1" w:rsidRDefault="009A0493" w:rsidP="00B74966">
      <w:pPr>
        <w:ind w:firstLine="720"/>
      </w:pPr>
      <w:r w:rsidRPr="006F2EB1">
        <w:lastRenderedPageBreak/>
        <w:t xml:space="preserve">11. при влизане в сила на акт, с който е установен конфликт на интереси по </w:t>
      </w:r>
      <w:hyperlink r:id="rId14" w:history="1">
        <w:r w:rsidRPr="006F2EB1">
          <w:rPr>
            <w:rStyle w:val="a7"/>
            <w:color w:val="auto"/>
            <w:u w:val="none"/>
          </w:rPr>
          <w:t>Закона за предотвратяване и установяване на конфликт на интереси</w:t>
        </w:r>
      </w:hyperlink>
      <w:r w:rsidRPr="006F2EB1">
        <w:t>;</w:t>
      </w:r>
    </w:p>
    <w:p w:rsidR="009A0493" w:rsidRPr="006F2EB1" w:rsidRDefault="009A0493" w:rsidP="00B74966">
      <w:pPr>
        <w:ind w:firstLine="720"/>
      </w:pPr>
      <w:r w:rsidRPr="006F2EB1">
        <w:t>12. при установяване на неизбираемост;</w:t>
      </w:r>
    </w:p>
    <w:p w:rsidR="0099550F" w:rsidRPr="006F2EB1" w:rsidRDefault="009A0493" w:rsidP="00CB209F">
      <w:pPr>
        <w:ind w:firstLine="720"/>
      </w:pPr>
      <w:r w:rsidRPr="006F2EB1">
        <w:t>13. при смърт.</w:t>
      </w:r>
    </w:p>
    <w:p w:rsidR="009A0493" w:rsidRPr="006F2EB1" w:rsidRDefault="00207309" w:rsidP="00B74966">
      <w:pPr>
        <w:pStyle w:val="a6"/>
        <w:spacing w:before="0" w:beforeAutospacing="0" w:after="0" w:afterAutospacing="0"/>
        <w:ind w:firstLine="540"/>
      </w:pPr>
      <w:r w:rsidRPr="006F2EB1">
        <w:t>(</w:t>
      </w:r>
      <w:r w:rsidRPr="006F2EB1">
        <w:rPr>
          <w:lang w:val="en-US"/>
        </w:rPr>
        <w:t>2</w:t>
      </w:r>
      <w:r w:rsidRPr="006F2EB1">
        <w:t>) Обстоятелствата по ал.</w:t>
      </w:r>
      <w:r w:rsidR="00235F7E">
        <w:t xml:space="preserve"> </w:t>
      </w:r>
      <w:r w:rsidRPr="006F2EB1">
        <w:t>1</w:t>
      </w:r>
      <w:r w:rsidR="009A0493" w:rsidRPr="006F2EB1">
        <w:t xml:space="preserve"> се установяват с документи, издадени от компетентните органи, които се изпращат на общинската избирателна комисия в тридневен срок от из</w:t>
      </w:r>
      <w:r w:rsidRPr="006F2EB1">
        <w:t>даването им. В случаите по ал.</w:t>
      </w:r>
      <w:r w:rsidR="00235F7E">
        <w:t xml:space="preserve"> </w:t>
      </w:r>
      <w:proofErr w:type="gramStart"/>
      <w:r w:rsidRPr="006F2EB1">
        <w:rPr>
          <w:lang w:val="en-US"/>
        </w:rPr>
        <w:t>1</w:t>
      </w:r>
      <w:r w:rsidR="00EC371C" w:rsidRPr="006F2EB1">
        <w:t>.,</w:t>
      </w:r>
      <w:proofErr w:type="gramEnd"/>
      <w:r w:rsidR="00005B59">
        <w:t xml:space="preserve"> </w:t>
      </w:r>
      <w:r w:rsidR="009A0493" w:rsidRPr="006F2EB1">
        <w:t>т.</w:t>
      </w:r>
      <w:r w:rsidR="00235F7E">
        <w:t xml:space="preserve"> </w:t>
      </w:r>
      <w:r w:rsidR="009A0493" w:rsidRPr="006F2EB1">
        <w:t>3 в тридневен срок от подаването на оставката председателят на общинския съвет я изпраща на общинската избирателна комисия.</w:t>
      </w:r>
    </w:p>
    <w:p w:rsidR="001E336B" w:rsidRPr="001E336B" w:rsidRDefault="001E336B" w:rsidP="00B74966">
      <w:pPr>
        <w:pStyle w:val="m"/>
        <w:spacing w:before="0" w:beforeAutospacing="0" w:after="0" w:afterAutospacing="0"/>
        <w:ind w:firstLine="540"/>
        <w:rPr>
          <w:sz w:val="16"/>
          <w:szCs w:val="16"/>
        </w:rPr>
      </w:pPr>
      <w:bookmarkStart w:id="0" w:name="to_paragraph_id2787820"/>
      <w:bookmarkStart w:id="1" w:name="to_paragraph_id2787822"/>
      <w:bookmarkEnd w:id="0"/>
      <w:bookmarkEnd w:id="1"/>
    </w:p>
    <w:p w:rsidR="003C3022" w:rsidRPr="006F2EB1" w:rsidRDefault="00024C72" w:rsidP="00B74966">
      <w:pPr>
        <w:pStyle w:val="m"/>
        <w:spacing w:before="0" w:beforeAutospacing="0" w:after="0" w:afterAutospacing="0"/>
        <w:ind w:firstLine="540"/>
      </w:pPr>
      <w:r w:rsidRPr="006F2EB1">
        <w:rPr>
          <w:b/>
        </w:rPr>
        <w:t>Чл.</w:t>
      </w:r>
      <w:r w:rsidR="00CB209F">
        <w:rPr>
          <w:b/>
        </w:rPr>
        <w:t xml:space="preserve"> </w:t>
      </w:r>
      <w:r w:rsidR="00382FBE" w:rsidRPr="006F2EB1">
        <w:rPr>
          <w:b/>
        </w:rPr>
        <w:t>16</w:t>
      </w:r>
      <w:r w:rsidR="002E28EA">
        <w:t>.</w:t>
      </w:r>
      <w:r w:rsidRPr="006F2EB1">
        <w:t xml:space="preserve"> (1) </w:t>
      </w:r>
      <w:r w:rsidR="003C3022" w:rsidRPr="006F2EB1">
        <w:t xml:space="preserve"> Общинският съветник е длъжен:</w:t>
      </w:r>
    </w:p>
    <w:p w:rsidR="003C3022" w:rsidRPr="006F2EB1" w:rsidRDefault="003C3022" w:rsidP="00B74966">
      <w:pPr>
        <w:pStyle w:val="a6"/>
        <w:spacing w:before="0" w:beforeAutospacing="0" w:after="0" w:afterAutospacing="0"/>
        <w:ind w:firstLine="720"/>
      </w:pPr>
      <w:r w:rsidRPr="006F2EB1">
        <w:t>1. да присъства на заседанията на общинския съвет и на комисиите, в които е избран, и да участва в решаването на разглежданите въпроси;</w:t>
      </w:r>
    </w:p>
    <w:p w:rsidR="003C3022" w:rsidRPr="006F2EB1" w:rsidRDefault="003C3022" w:rsidP="00B74966">
      <w:pPr>
        <w:pStyle w:val="a6"/>
        <w:spacing w:before="0" w:beforeAutospacing="0" w:after="0" w:afterAutospacing="0"/>
        <w:ind w:firstLine="720"/>
      </w:pPr>
      <w:r w:rsidRPr="006F2EB1">
        <w:t>2. да поддържа връзки с избирателите и да ги информира за дейността и решенията на общинския съвет.</w:t>
      </w:r>
    </w:p>
    <w:p w:rsidR="004826A6" w:rsidRPr="006F2EB1" w:rsidRDefault="00024C72" w:rsidP="00B74966">
      <w:pPr>
        <w:pStyle w:val="m"/>
        <w:spacing w:before="0" w:beforeAutospacing="0" w:after="0" w:afterAutospacing="0"/>
        <w:ind w:firstLine="539"/>
      </w:pPr>
      <w:bookmarkStart w:id="2" w:name="to_paragraph_id299761"/>
      <w:bookmarkEnd w:id="2"/>
      <w:r w:rsidRPr="006F2EB1">
        <w:t>(2</w:t>
      </w:r>
      <w:r w:rsidR="003C3022" w:rsidRPr="006F2EB1">
        <w:t>) Общинският съветник не може да участва при вземане на решения, когато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 включително.</w:t>
      </w:r>
    </w:p>
    <w:p w:rsidR="00B5302C" w:rsidRPr="006F2EB1" w:rsidRDefault="00B5302C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="00024C72" w:rsidRPr="006F2EB1">
        <w:rPr>
          <w:lang w:val="be-BY"/>
        </w:rPr>
        <w:t>3) О</w:t>
      </w:r>
      <w:r w:rsidRPr="006F2EB1">
        <w:rPr>
          <w:lang w:val="be-BY"/>
        </w:rPr>
        <w:t>бщинския</w:t>
      </w:r>
      <w:r w:rsidR="00235F7E">
        <w:rPr>
          <w:lang w:val="be-BY"/>
        </w:rPr>
        <w:t>т</w:t>
      </w:r>
      <w:r w:rsidRPr="006F2EB1">
        <w:rPr>
          <w:lang w:val="be-BY"/>
        </w:rPr>
        <w:t xml:space="preserve"> съветник е длъжен да прави проверки и по сигнали на избирателите и при нужда да уведомява </w:t>
      </w:r>
      <w:r w:rsidR="00773641" w:rsidRPr="006F2EB1">
        <w:t>п</w:t>
      </w:r>
      <w:r w:rsidR="004B7949" w:rsidRPr="006F2EB1">
        <w:rPr>
          <w:lang w:val="be-BY"/>
        </w:rPr>
        <w:t xml:space="preserve">редседателя </w:t>
      </w:r>
      <w:r w:rsidRPr="006F2EB1">
        <w:rPr>
          <w:lang w:val="be-BY"/>
        </w:rPr>
        <w:t xml:space="preserve">на </w:t>
      </w:r>
      <w:r w:rsidR="00773641" w:rsidRPr="006F2EB1">
        <w:t>о</w:t>
      </w:r>
      <w:r w:rsidR="004B7949" w:rsidRPr="006F2EB1">
        <w:rPr>
          <w:lang w:val="be-BY"/>
        </w:rPr>
        <w:t xml:space="preserve">бщинския </w:t>
      </w:r>
      <w:r w:rsidRPr="006F2EB1">
        <w:rPr>
          <w:lang w:val="be-BY"/>
        </w:rPr>
        <w:t>съвет и органите на държавната и местната власт.</w:t>
      </w:r>
    </w:p>
    <w:p w:rsidR="00B5302C" w:rsidRPr="006F2EB1" w:rsidRDefault="00B5302C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="00024C72" w:rsidRPr="006F2EB1">
        <w:rPr>
          <w:lang w:val="be-BY"/>
        </w:rPr>
        <w:t>4</w:t>
      </w:r>
      <w:r w:rsidRPr="006F2EB1">
        <w:rPr>
          <w:lang w:val="be-BY"/>
        </w:rPr>
        <w:t xml:space="preserve">) Общинският съветник е длъжен да спазва и изпълнява правилника, наредбите и решенията на </w:t>
      </w:r>
      <w:r w:rsidR="00773641" w:rsidRPr="006F2EB1">
        <w:t>о</w:t>
      </w:r>
      <w:r w:rsidR="004B7949" w:rsidRPr="006F2EB1">
        <w:rPr>
          <w:lang w:val="be-BY"/>
        </w:rPr>
        <w:t xml:space="preserve">бщинския </w:t>
      </w:r>
      <w:r w:rsidRPr="006F2EB1">
        <w:rPr>
          <w:lang w:val="be-BY"/>
        </w:rPr>
        <w:t>съвет.</w:t>
      </w:r>
    </w:p>
    <w:p w:rsidR="00DA478D" w:rsidRPr="00DC090B" w:rsidRDefault="00CB209F" w:rsidP="00B74966">
      <w:r>
        <w:t xml:space="preserve">        </w:t>
      </w:r>
      <w:r w:rsidR="00B4111F" w:rsidRPr="00B4111F">
        <w:rPr>
          <w:b/>
        </w:rPr>
        <w:t>Чл.</w:t>
      </w:r>
      <w:r>
        <w:rPr>
          <w:b/>
        </w:rPr>
        <w:t xml:space="preserve"> </w:t>
      </w:r>
      <w:r w:rsidR="00B4111F" w:rsidRPr="00B4111F">
        <w:rPr>
          <w:b/>
        </w:rPr>
        <w:t>17</w:t>
      </w:r>
      <w:r w:rsidR="002E28EA">
        <w:rPr>
          <w:b/>
        </w:rPr>
        <w:t>.</w:t>
      </w:r>
      <w:r w:rsidR="00DA478D" w:rsidRPr="00DC090B">
        <w:t xml:space="preserve"> Общинският съветник по време на заседание няма право:</w:t>
      </w:r>
    </w:p>
    <w:p w:rsidR="00DA478D" w:rsidRPr="00DC090B" w:rsidRDefault="00DA478D" w:rsidP="00B74966">
      <w:pPr>
        <w:numPr>
          <w:ilvl w:val="0"/>
          <w:numId w:val="5"/>
        </w:numPr>
      </w:pPr>
      <w:r w:rsidRPr="00DC090B">
        <w:t>да прекъсва изказващия;</w:t>
      </w:r>
    </w:p>
    <w:p w:rsidR="00DA478D" w:rsidRPr="00DC090B" w:rsidRDefault="00DA478D" w:rsidP="00B74966">
      <w:pPr>
        <w:numPr>
          <w:ilvl w:val="0"/>
          <w:numId w:val="5"/>
        </w:numPr>
      </w:pPr>
      <w:r w:rsidRPr="00DC090B">
        <w:t>да отправя лични нападки, оскърбителни думи, жестове или заплахи;</w:t>
      </w:r>
    </w:p>
    <w:p w:rsidR="00DA478D" w:rsidRPr="00DC090B" w:rsidRDefault="00DA478D" w:rsidP="00B74966">
      <w:pPr>
        <w:numPr>
          <w:ilvl w:val="0"/>
          <w:numId w:val="5"/>
        </w:numPr>
      </w:pPr>
      <w:r w:rsidRPr="00DC090B">
        <w:t>да разгласява данни, отнасящи се до личния живот или увреждащи доброто име на гражданите;</w:t>
      </w:r>
    </w:p>
    <w:p w:rsidR="00DA478D" w:rsidRPr="00DC090B" w:rsidRDefault="00DA478D" w:rsidP="00B74966">
      <w:pPr>
        <w:numPr>
          <w:ilvl w:val="0"/>
          <w:numId w:val="5"/>
        </w:numPr>
      </w:pPr>
      <w:r w:rsidRPr="00DC090B">
        <w:t>на непристойно поведение или на постъпки, които нарушават реда на заседанието.</w:t>
      </w:r>
    </w:p>
    <w:p w:rsidR="00DA478D" w:rsidRPr="00DC090B" w:rsidRDefault="00DA478D" w:rsidP="00B74966">
      <w:pPr>
        <w:ind w:left="720"/>
      </w:pPr>
      <w:r w:rsidRPr="00DC090B">
        <w:t>5. при неспазване на горепосоченото председателят на общинския съвет има право да отстрани общински съветник от заседанието;</w:t>
      </w:r>
    </w:p>
    <w:p w:rsidR="00B5302C" w:rsidRPr="006F2EB1" w:rsidRDefault="00DA478D" w:rsidP="00B74966">
      <w:pPr>
        <w:ind w:firstLine="709"/>
        <w:rPr>
          <w:sz w:val="16"/>
          <w:szCs w:val="16"/>
        </w:rPr>
      </w:pPr>
      <w:r>
        <w:t>6</w:t>
      </w:r>
      <w:r w:rsidRPr="00006112">
        <w:rPr>
          <w:lang w:val="ru-RU"/>
        </w:rPr>
        <w:t>.</w:t>
      </w:r>
      <w:r>
        <w:t xml:space="preserve"> Общинският съветник няма право да бъде с включен  мобилен телефон и да го ползва по време на заседание</w:t>
      </w:r>
      <w:r w:rsidR="00B4111F">
        <w:t>.</w:t>
      </w:r>
    </w:p>
    <w:p w:rsidR="000B44FB" w:rsidRDefault="00306565" w:rsidP="000B44FB">
      <w:pPr>
        <w:jc w:val="both"/>
      </w:pPr>
      <w:r>
        <w:rPr>
          <w:b/>
        </w:rPr>
        <w:t xml:space="preserve">     </w:t>
      </w:r>
      <w:r w:rsidR="00CB209F">
        <w:rPr>
          <w:b/>
        </w:rPr>
        <w:t xml:space="preserve">  </w:t>
      </w:r>
      <w:r w:rsidR="004E633E" w:rsidRPr="00911CAD">
        <w:rPr>
          <w:b/>
        </w:rPr>
        <w:t>Чл.</w:t>
      </w:r>
      <w:r>
        <w:rPr>
          <w:b/>
        </w:rPr>
        <w:t xml:space="preserve"> </w:t>
      </w:r>
      <w:r w:rsidR="00B4111F" w:rsidRPr="00911CAD">
        <w:rPr>
          <w:b/>
        </w:rPr>
        <w:t>18</w:t>
      </w:r>
      <w:r w:rsidR="002E28EA">
        <w:rPr>
          <w:b/>
        </w:rPr>
        <w:t>.</w:t>
      </w:r>
      <w:r w:rsidR="000B44FB">
        <w:t xml:space="preserve"> За изпълнение на задълженията  общинския съветник получава възнаграждение, чиито размер се определя с решение на общински съвет прието с мнозинство повече от половината от общия брой на </w:t>
      </w:r>
      <w:proofErr w:type="spellStart"/>
      <w:r w:rsidR="000B44FB">
        <w:t>съветниците</w:t>
      </w:r>
      <w:proofErr w:type="spellEnd"/>
      <w:r w:rsidR="000B44FB">
        <w:t>.</w:t>
      </w:r>
    </w:p>
    <w:p w:rsidR="00EE159B" w:rsidRPr="00911CAD" w:rsidRDefault="00911CAD" w:rsidP="00B74966">
      <w:pPr>
        <w:tabs>
          <w:tab w:val="left" w:pos="567"/>
          <w:tab w:val="left" w:pos="3969"/>
        </w:tabs>
        <w:ind w:firstLine="540"/>
      </w:pPr>
      <w:r>
        <w:t xml:space="preserve"> (1)</w:t>
      </w:r>
      <w:r w:rsidR="004E633E" w:rsidRPr="00911CAD">
        <w:rPr>
          <w:b/>
        </w:rPr>
        <w:t xml:space="preserve"> </w:t>
      </w:r>
      <w:r w:rsidR="00EE159B" w:rsidRPr="00911CAD">
        <w:t>На общинския съветник се определя възнаграждение за участието му в заседанията н</w:t>
      </w:r>
      <w:r w:rsidR="00311BE8">
        <w:t xml:space="preserve">а общинския съвет в размер на </w:t>
      </w:r>
      <w:r w:rsidR="00311BE8">
        <w:rPr>
          <w:lang w:val="en-US"/>
        </w:rPr>
        <w:t>25</w:t>
      </w:r>
      <w:r>
        <w:t xml:space="preserve"> </w:t>
      </w:r>
      <w:r w:rsidRPr="00911CAD">
        <w:rPr>
          <w:lang w:val="en-US"/>
        </w:rPr>
        <w:t>(</w:t>
      </w:r>
      <w:r w:rsidR="00311BE8">
        <w:t>двадесет и пет</w:t>
      </w:r>
      <w:r w:rsidRPr="00911CAD">
        <w:rPr>
          <w:lang w:val="en-US"/>
        </w:rPr>
        <w:t>)</w:t>
      </w:r>
      <w:r w:rsidR="008571CB" w:rsidRPr="00911CAD">
        <w:t xml:space="preserve"> </w:t>
      </w:r>
      <w:r w:rsidR="00EE159B" w:rsidRPr="00911CAD">
        <w:t xml:space="preserve">на сто от средната брутна работна заплата на общинската </w:t>
      </w:r>
      <w:r w:rsidRPr="00911CAD">
        <w:t>администрация за съответния месе</w:t>
      </w:r>
      <w:r w:rsidR="00EE159B" w:rsidRPr="00911CAD">
        <w:t>ц.</w:t>
      </w:r>
    </w:p>
    <w:p w:rsidR="007C5EDD" w:rsidRDefault="007C5EDD" w:rsidP="007C5EDD">
      <w:pPr>
        <w:tabs>
          <w:tab w:val="left" w:pos="567"/>
          <w:tab w:val="left" w:pos="3969"/>
        </w:tabs>
        <w:ind w:firstLine="540"/>
        <w:jc w:val="both"/>
      </w:pPr>
      <w:r>
        <w:t xml:space="preserve">(2) </w:t>
      </w:r>
      <w:r>
        <w:rPr>
          <w:b/>
        </w:rPr>
        <w:t xml:space="preserve"> </w:t>
      </w:r>
      <w:r>
        <w:t xml:space="preserve">На общинския съветник се определя възнаграждение за </w:t>
      </w:r>
      <w:r w:rsidR="002E28EA">
        <w:t xml:space="preserve">изпълнения на задълженията </w:t>
      </w:r>
      <w:r>
        <w:t xml:space="preserve"> му на заседанията на комисиите на общинския съв</w:t>
      </w:r>
      <w:r w:rsidR="00B2769D">
        <w:t xml:space="preserve">ет в размер на </w:t>
      </w:r>
      <w:r w:rsidR="00B2769D">
        <w:rPr>
          <w:lang w:val="en-US"/>
        </w:rPr>
        <w:t>5</w:t>
      </w:r>
      <w:r>
        <w:rPr>
          <w:lang w:val="en-US"/>
        </w:rPr>
        <w:t>(</w:t>
      </w:r>
      <w:r w:rsidR="00B2769D">
        <w:t>пет</w:t>
      </w:r>
      <w:r>
        <w:rPr>
          <w:lang w:val="en-US"/>
        </w:rPr>
        <w:t>)</w:t>
      </w:r>
      <w:r>
        <w:t xml:space="preserve"> на сто </w:t>
      </w:r>
      <w:r>
        <w:rPr>
          <w:lang w:val="en-US"/>
        </w:rPr>
        <w:t>(</w:t>
      </w:r>
      <w:r>
        <w:t>за всяко негово участие в заседание, отразено в протокола на съответната комисия</w:t>
      </w:r>
      <w:r>
        <w:rPr>
          <w:lang w:val="en-US"/>
        </w:rPr>
        <w:t xml:space="preserve"> )</w:t>
      </w:r>
      <w:r>
        <w:t>от средната брутна работна заплата на общинската администрация за съответния месец.</w:t>
      </w:r>
    </w:p>
    <w:p w:rsidR="0000578D" w:rsidRPr="00911CAD" w:rsidRDefault="007C5EDD" w:rsidP="007C5EDD">
      <w:pPr>
        <w:tabs>
          <w:tab w:val="left" w:pos="567"/>
          <w:tab w:val="left" w:pos="3969"/>
        </w:tabs>
        <w:ind w:firstLine="540"/>
      </w:pPr>
      <w:r w:rsidRPr="00911CAD">
        <w:t xml:space="preserve"> </w:t>
      </w:r>
      <w:r w:rsidR="0000578D" w:rsidRPr="00911CAD">
        <w:t>(3) Общият размер на възнагражденията по ал.</w:t>
      </w:r>
      <w:r w:rsidR="002E28EA">
        <w:t xml:space="preserve"> </w:t>
      </w:r>
      <w:r w:rsidR="0000578D" w:rsidRPr="00911CAD">
        <w:t>1 и ал.</w:t>
      </w:r>
      <w:r w:rsidR="002E28EA">
        <w:t xml:space="preserve"> </w:t>
      </w:r>
      <w:r w:rsidR="0000578D" w:rsidRPr="00911CAD">
        <w:t>2, които може да получи общинския съветник за месец не може да бъде повече от 60 на сто от средната брутна работна заплата на общинската администрация за съответния месец.</w:t>
      </w:r>
    </w:p>
    <w:p w:rsidR="004E633E" w:rsidRPr="00EE159B" w:rsidRDefault="004E633E" w:rsidP="00B74966">
      <w:pPr>
        <w:ind w:firstLine="540"/>
      </w:pPr>
      <w:r w:rsidRPr="00911CAD">
        <w:t>(</w:t>
      </w:r>
      <w:r w:rsidR="00982E2F" w:rsidRPr="00911CAD">
        <w:t>4</w:t>
      </w:r>
      <w:r w:rsidRPr="00911CAD">
        <w:t>)</w:t>
      </w:r>
      <w:r w:rsidR="008571CB">
        <w:rPr>
          <w:b/>
          <w:color w:val="FF0000"/>
        </w:rPr>
        <w:t xml:space="preserve"> </w:t>
      </w:r>
      <w:r w:rsidRPr="00EE159B">
        <w:t xml:space="preserve">Председателят изготвя ежемесечна справка за определяне размера на месечното възнаграждение на общинските </w:t>
      </w:r>
      <w:proofErr w:type="spellStart"/>
      <w:r w:rsidRPr="00EE159B">
        <w:t>съветници</w:t>
      </w:r>
      <w:proofErr w:type="spellEnd"/>
      <w:r w:rsidRPr="00EE159B">
        <w:t>.</w:t>
      </w:r>
    </w:p>
    <w:p w:rsidR="004E633E" w:rsidRPr="00EE159B" w:rsidRDefault="004E633E" w:rsidP="00B74966">
      <w:pPr>
        <w:ind w:firstLine="540"/>
      </w:pPr>
      <w:r w:rsidRPr="00911CAD">
        <w:rPr>
          <w:color w:val="000000" w:themeColor="text1"/>
        </w:rPr>
        <w:t>(</w:t>
      </w:r>
      <w:r w:rsidR="00982E2F" w:rsidRPr="00911CAD">
        <w:rPr>
          <w:color w:val="000000" w:themeColor="text1"/>
        </w:rPr>
        <w:t>5</w:t>
      </w:r>
      <w:r w:rsidRPr="00911CAD">
        <w:rPr>
          <w:color w:val="000000" w:themeColor="text1"/>
        </w:rPr>
        <w:t>)</w:t>
      </w:r>
      <w:r w:rsidR="00982E2F" w:rsidRPr="00911CAD">
        <w:rPr>
          <w:b/>
          <w:color w:val="FF0000"/>
        </w:rPr>
        <w:t xml:space="preserve"> </w:t>
      </w:r>
      <w:r w:rsidRPr="00EE159B">
        <w:t>Общински съветник може да се откаже от полагащото му се възнаграждение,за определен от него период от време, след писмено деклариране на това обстоятелство пред председателя на общинския съвет.</w:t>
      </w:r>
    </w:p>
    <w:p w:rsidR="00B5302C" w:rsidRPr="00887F76" w:rsidRDefault="00B5302C" w:rsidP="002E28EA">
      <w:pPr>
        <w:rPr>
          <w:sz w:val="40"/>
          <w:szCs w:val="40"/>
        </w:rPr>
      </w:pPr>
    </w:p>
    <w:p w:rsidR="00161EE4" w:rsidRDefault="00161EE4" w:rsidP="00B74966">
      <w:pPr>
        <w:rPr>
          <w:b/>
          <w:sz w:val="28"/>
          <w:szCs w:val="28"/>
          <w:lang w:val="be-BY"/>
        </w:rPr>
      </w:pPr>
    </w:p>
    <w:p w:rsidR="00B5302C" w:rsidRPr="006F2EB1" w:rsidRDefault="00B5302C" w:rsidP="00B74966">
      <w:pPr>
        <w:rPr>
          <w:b/>
          <w:sz w:val="28"/>
          <w:szCs w:val="28"/>
        </w:rPr>
      </w:pPr>
      <w:r w:rsidRPr="006F2EB1">
        <w:rPr>
          <w:b/>
          <w:sz w:val="28"/>
          <w:szCs w:val="28"/>
          <w:lang w:val="be-BY"/>
        </w:rPr>
        <w:t>РАЗДЕЛ V</w:t>
      </w:r>
    </w:p>
    <w:p w:rsidR="00B00955" w:rsidRPr="006F2EB1" w:rsidRDefault="00B00955" w:rsidP="00B74966">
      <w:pPr>
        <w:ind w:firstLine="708"/>
        <w:rPr>
          <w:b/>
          <w:sz w:val="16"/>
          <w:szCs w:val="16"/>
        </w:rPr>
      </w:pPr>
    </w:p>
    <w:p w:rsidR="00B5302C" w:rsidRPr="002E28EA" w:rsidRDefault="00B5302C" w:rsidP="002E28EA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lastRenderedPageBreak/>
        <w:t>КОМИСИИ НА ОБЩИНСКИЯ СЪВЕТ</w:t>
      </w:r>
    </w:p>
    <w:p w:rsidR="00E8334F" w:rsidRPr="006F2EB1" w:rsidRDefault="00E8334F" w:rsidP="00B74966">
      <w:pPr>
        <w:ind w:firstLine="708"/>
        <w:rPr>
          <w:lang w:val="be-BY"/>
        </w:rPr>
      </w:pPr>
    </w:p>
    <w:p w:rsidR="007811FB" w:rsidRPr="006F2EB1" w:rsidRDefault="00B5302C" w:rsidP="007811FB">
      <w:pPr>
        <w:ind w:firstLine="540"/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19</w:t>
      </w:r>
      <w:r w:rsidR="0036187D" w:rsidRPr="006F2EB1">
        <w:rPr>
          <w:b/>
        </w:rPr>
        <w:t>.</w:t>
      </w:r>
      <w:r w:rsidR="00D3671C" w:rsidRPr="00DC090B">
        <w:t xml:space="preserve"> Общинският съвет създава постоянни и временни комисии. Той избира от своя състав техния председател и членовете на всяка комисия с явно гласуване с обикновено мнозинство от общия брой на </w:t>
      </w:r>
      <w:proofErr w:type="spellStart"/>
      <w:r w:rsidR="00D3671C" w:rsidRPr="00DC090B">
        <w:t>съветниците</w:t>
      </w:r>
      <w:proofErr w:type="spellEnd"/>
      <w:r w:rsidR="00D3671C" w:rsidRPr="00DC090B">
        <w:t>. Комисиите са органи на Общинския съвет, които изпълняват инициативни, съвещателни и контролни функции.</w:t>
      </w:r>
      <w:r w:rsidR="00D6122A">
        <w:rPr>
          <w:lang w:val="en-US"/>
        </w:rPr>
        <w:t xml:space="preserve">                                                </w:t>
      </w:r>
      <w:r w:rsidR="007811FB" w:rsidRPr="007811FB">
        <w:rPr>
          <w:b/>
          <w:lang w:val="be-BY"/>
        </w:rPr>
        <w:t xml:space="preserve"> </w:t>
      </w:r>
      <w:r w:rsidR="00D6122A">
        <w:rPr>
          <w:b/>
          <w:lang w:val="en-US"/>
        </w:rPr>
        <w:t xml:space="preserve"> </w:t>
      </w:r>
      <w:r w:rsidR="00306565">
        <w:rPr>
          <w:b/>
        </w:rPr>
        <w:t xml:space="preserve">    </w:t>
      </w:r>
      <w:r w:rsidR="007811FB"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7811FB">
        <w:rPr>
          <w:b/>
        </w:rPr>
        <w:t>20</w:t>
      </w:r>
      <w:r w:rsidR="007811FB" w:rsidRPr="006F2EB1">
        <w:rPr>
          <w:b/>
        </w:rPr>
        <w:t>.</w:t>
      </w:r>
      <w:r w:rsidR="007811FB" w:rsidRPr="006F2EB1">
        <w:rPr>
          <w:lang w:val="be-BY"/>
        </w:rPr>
        <w:t xml:space="preserve"> (1) Общински съвет</w:t>
      </w:r>
      <w:r w:rsidR="007811FB">
        <w:t>-</w:t>
      </w:r>
      <w:r w:rsidR="007811FB" w:rsidRPr="002E6A3E">
        <w:t xml:space="preserve"> </w:t>
      </w:r>
      <w:r w:rsidR="007811FB">
        <w:t>Долни чифлик има 7/седем</w:t>
      </w:r>
      <w:r w:rsidR="007811FB" w:rsidRPr="006F2EB1">
        <w:t>/ постоянни комисии всяка с пет членен състав.</w:t>
      </w:r>
    </w:p>
    <w:p w:rsidR="007811FB" w:rsidRPr="006F2EB1" w:rsidRDefault="007811FB" w:rsidP="007811FB">
      <w:pPr>
        <w:ind w:firstLine="540"/>
        <w:rPr>
          <w:lang w:val="be-BY"/>
        </w:rPr>
      </w:pPr>
      <w:r w:rsidRPr="006F2EB1">
        <w:rPr>
          <w:lang w:val="en-US"/>
        </w:rPr>
        <w:t>(2)</w:t>
      </w:r>
      <w:r w:rsidRPr="006F2EB1">
        <w:rPr>
          <w:lang w:val="be-BY"/>
        </w:rPr>
        <w:t xml:space="preserve"> </w:t>
      </w:r>
      <w:r w:rsidRPr="006F2EB1">
        <w:t>С</w:t>
      </w:r>
      <w:r w:rsidRPr="006F2EB1">
        <w:rPr>
          <w:lang w:val="be-BY"/>
        </w:rPr>
        <w:t>ъстава на комисиите</w:t>
      </w:r>
      <w:r w:rsidRPr="006F2EB1">
        <w:t xml:space="preserve"> се</w:t>
      </w:r>
      <w:r w:rsidRPr="006F2EB1">
        <w:rPr>
          <w:lang w:val="be-BY"/>
        </w:rPr>
        <w:t xml:space="preserve"> </w:t>
      </w:r>
      <w:r w:rsidRPr="006F2EB1">
        <w:t xml:space="preserve">определя </w:t>
      </w:r>
      <w:r w:rsidRPr="006F2EB1">
        <w:rPr>
          <w:lang w:val="be-BY"/>
        </w:rPr>
        <w:t>съ</w:t>
      </w:r>
      <w:r w:rsidRPr="006F2EB1">
        <w:t>о</w:t>
      </w:r>
      <w:r w:rsidRPr="006F2EB1">
        <w:rPr>
          <w:lang w:val="be-BY"/>
        </w:rPr>
        <w:t>бр</w:t>
      </w:r>
      <w:r w:rsidRPr="006F2EB1">
        <w:t>а</w:t>
      </w:r>
      <w:r w:rsidRPr="006F2EB1">
        <w:rPr>
          <w:lang w:val="be-BY"/>
        </w:rPr>
        <w:t>зно характера на тяхната дейност и заявките за участие в съответната комисия от страна на общинските съветници.</w:t>
      </w:r>
    </w:p>
    <w:p w:rsidR="007811FB" w:rsidRPr="006F2EB1" w:rsidRDefault="007811FB" w:rsidP="007811FB">
      <w:pPr>
        <w:ind w:firstLine="540"/>
      </w:pPr>
      <w:r w:rsidRPr="006F2EB1">
        <w:rPr>
          <w:lang w:val="be-BY"/>
        </w:rPr>
        <w:t>(3) Общинския</w:t>
      </w:r>
      <w:r w:rsidRPr="006F2EB1">
        <w:t>т</w:t>
      </w:r>
      <w:r w:rsidRPr="006F2EB1">
        <w:rPr>
          <w:lang w:val="be-BY"/>
        </w:rPr>
        <w:t xml:space="preserve"> съвет може да извършва промени във вида и състава на комисиите, както и да образува нови или да прекратява съществуването</w:t>
      </w:r>
      <w:r w:rsidRPr="006F2EB1">
        <w:t xml:space="preserve"> </w:t>
      </w:r>
      <w:r w:rsidRPr="006F2EB1">
        <w:rPr>
          <w:lang w:val="be-BY"/>
        </w:rPr>
        <w:t>на</w:t>
      </w:r>
      <w:r w:rsidRPr="006F2EB1">
        <w:t xml:space="preserve"> дадена</w:t>
      </w:r>
      <w:r w:rsidRPr="006F2EB1">
        <w:rPr>
          <w:lang w:val="be-BY"/>
        </w:rPr>
        <w:t xml:space="preserve"> комиси</w:t>
      </w:r>
      <w:r w:rsidRPr="006F2EB1">
        <w:t>я,</w:t>
      </w:r>
      <w:r w:rsidRPr="006F2EB1">
        <w:rPr>
          <w:lang w:val="be-BY"/>
        </w:rPr>
        <w:t xml:space="preserve"> в зависимост от конкретните условия.</w:t>
      </w:r>
    </w:p>
    <w:p w:rsidR="007811FB" w:rsidRPr="006F2EB1" w:rsidRDefault="007811FB" w:rsidP="007811FB">
      <w:pPr>
        <w:ind w:firstLine="540"/>
      </w:pPr>
      <w:r w:rsidRPr="006F2EB1">
        <w:rPr>
          <w:lang w:val="be-BY"/>
        </w:rPr>
        <w:t>(</w:t>
      </w:r>
      <w:r w:rsidRPr="006F2EB1">
        <w:t>4</w:t>
      </w:r>
      <w:r w:rsidRPr="006F2EB1">
        <w:rPr>
          <w:lang w:val="be-BY"/>
        </w:rPr>
        <w:t xml:space="preserve">) </w:t>
      </w:r>
      <w:r w:rsidRPr="006F2EB1">
        <w:t>Промяна в поименния списък или п</w:t>
      </w:r>
      <w:r w:rsidRPr="006F2EB1">
        <w:rPr>
          <w:lang w:val="be-BY"/>
        </w:rPr>
        <w:t xml:space="preserve">рекратяване на членство на общински съветник в </w:t>
      </w:r>
      <w:r w:rsidRPr="006F2EB1">
        <w:t>дадена</w:t>
      </w:r>
      <w:r w:rsidRPr="006F2EB1">
        <w:rPr>
          <w:sz w:val="16"/>
          <w:szCs w:val="16"/>
        </w:rPr>
        <w:t xml:space="preserve"> </w:t>
      </w:r>
      <w:r w:rsidRPr="006F2EB1">
        <w:rPr>
          <w:lang w:val="be-BY"/>
        </w:rPr>
        <w:t>комисията</w:t>
      </w:r>
      <w:r w:rsidRPr="006F2EB1">
        <w:rPr>
          <w:sz w:val="16"/>
          <w:szCs w:val="16"/>
          <w:lang w:val="be-BY"/>
        </w:rPr>
        <w:t xml:space="preserve"> </w:t>
      </w:r>
      <w:r w:rsidRPr="006F2EB1">
        <w:rPr>
          <w:lang w:val="be-BY"/>
        </w:rPr>
        <w:t>се извършва</w:t>
      </w:r>
      <w:r w:rsidRPr="006F2EB1">
        <w:t>,</w:t>
      </w:r>
      <w:r w:rsidRPr="006F2EB1">
        <w:rPr>
          <w:lang w:val="be-BY"/>
        </w:rPr>
        <w:t xml:space="preserve">с решение на </w:t>
      </w:r>
      <w:r w:rsidRPr="006F2EB1">
        <w:t>о</w:t>
      </w:r>
      <w:r w:rsidRPr="006F2EB1">
        <w:rPr>
          <w:lang w:val="be-BY"/>
        </w:rPr>
        <w:t>бщинския съвет</w:t>
      </w:r>
      <w:r w:rsidRPr="006F2EB1">
        <w:t>,</w:t>
      </w:r>
      <w:r>
        <w:t xml:space="preserve"> </w:t>
      </w:r>
      <w:r w:rsidRPr="006F2EB1">
        <w:rPr>
          <w:lang w:val="be-BY"/>
        </w:rPr>
        <w:t>по</w:t>
      </w:r>
      <w:r w:rsidRPr="006F2EB1">
        <w:rPr>
          <w:sz w:val="16"/>
          <w:szCs w:val="16"/>
        </w:rPr>
        <w:t xml:space="preserve"> </w:t>
      </w:r>
      <w:r w:rsidRPr="006F2EB1">
        <w:rPr>
          <w:lang w:val="be-BY"/>
        </w:rPr>
        <w:t>предложение</w:t>
      </w:r>
      <w:r w:rsidRPr="006F2EB1">
        <w:t xml:space="preserve"> </w:t>
      </w:r>
      <w:r w:rsidRPr="006F2EB1">
        <w:rPr>
          <w:lang w:val="be-BY"/>
        </w:rPr>
        <w:t>на</w:t>
      </w:r>
      <w:r w:rsidRPr="006F2EB1">
        <w:t>:</w:t>
      </w:r>
    </w:p>
    <w:p w:rsidR="007811FB" w:rsidRPr="006F2EB1" w:rsidRDefault="007811FB" w:rsidP="007811FB">
      <w:pPr>
        <w:ind w:firstLine="540"/>
      </w:pPr>
      <w:r w:rsidRPr="006F2EB1">
        <w:t xml:space="preserve">1. </w:t>
      </w:r>
      <w:r w:rsidRPr="006F2EB1">
        <w:rPr>
          <w:lang w:val="be-BY"/>
        </w:rPr>
        <w:t>Председателя на Общински съвет –</w:t>
      </w:r>
      <w:r w:rsidRPr="002E6A3E">
        <w:t xml:space="preserve"> </w:t>
      </w:r>
      <w:r>
        <w:t>Долни чифлик</w:t>
      </w:r>
      <w:r w:rsidRPr="006F2EB1">
        <w:t>;</w:t>
      </w:r>
    </w:p>
    <w:p w:rsidR="007811FB" w:rsidRPr="006F2EB1" w:rsidRDefault="007811FB" w:rsidP="007811FB">
      <w:pPr>
        <w:ind w:firstLine="540"/>
      </w:pPr>
      <w:r w:rsidRPr="006F2EB1">
        <w:t>2. Председател</w:t>
      </w:r>
      <w:r>
        <w:t>и на комисии</w:t>
      </w:r>
      <w:r w:rsidRPr="006F2EB1">
        <w:t>.</w:t>
      </w:r>
    </w:p>
    <w:p w:rsidR="007811FB" w:rsidRPr="006F2EB1" w:rsidRDefault="007811FB" w:rsidP="007811FB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>
        <w:rPr>
          <w:b/>
        </w:rPr>
        <w:t>21</w:t>
      </w:r>
      <w:r w:rsidRPr="006F2EB1">
        <w:rPr>
          <w:b/>
        </w:rPr>
        <w:t>.</w:t>
      </w:r>
      <w:r w:rsidRPr="006F2EB1">
        <w:rPr>
          <w:lang w:val="be-BY"/>
        </w:rPr>
        <w:t xml:space="preserve"> </w:t>
      </w:r>
      <w:r w:rsidRPr="006F2EB1">
        <w:t xml:space="preserve"> </w:t>
      </w:r>
      <w:r w:rsidRPr="006F2EB1">
        <w:rPr>
          <w:lang w:val="be-BY"/>
        </w:rPr>
        <w:t>Всяка комисия</w:t>
      </w:r>
      <w:r w:rsidRPr="006F2EB1">
        <w:t>,</w:t>
      </w:r>
      <w:r w:rsidRPr="006F2EB1">
        <w:rPr>
          <w:lang w:val="be-BY"/>
        </w:rPr>
        <w:t xml:space="preserve"> след създаването й, може да изготв</w:t>
      </w:r>
      <w:r w:rsidRPr="006F2EB1">
        <w:t>и</w:t>
      </w:r>
      <w:r w:rsidRPr="006F2EB1">
        <w:rPr>
          <w:lang w:val="be-BY"/>
        </w:rPr>
        <w:t xml:space="preserve"> правилник за своята работа.</w:t>
      </w:r>
    </w:p>
    <w:p w:rsidR="007811FB" w:rsidRPr="006F2EB1" w:rsidRDefault="007811FB" w:rsidP="007811FB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>
        <w:rPr>
          <w:b/>
        </w:rPr>
        <w:t>22</w:t>
      </w:r>
      <w:r w:rsidRPr="006F2EB1">
        <w:rPr>
          <w:b/>
        </w:rPr>
        <w:t>.</w:t>
      </w:r>
      <w:r w:rsidRPr="006F2EB1">
        <w:rPr>
          <w:lang w:val="be-BY"/>
        </w:rPr>
        <w:t xml:space="preserve"> </w:t>
      </w:r>
      <w:r w:rsidRPr="006F2EB1">
        <w:t xml:space="preserve"> </w:t>
      </w:r>
      <w:r w:rsidRPr="006F2EB1">
        <w:rPr>
          <w:lang w:val="be-BY"/>
        </w:rPr>
        <w:t>Постоянните комисии могат да образуват подкомисии и работни групи.</w:t>
      </w:r>
    </w:p>
    <w:p w:rsidR="007811FB" w:rsidRPr="006F2EB1" w:rsidRDefault="007811FB" w:rsidP="007811FB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>
        <w:rPr>
          <w:b/>
        </w:rPr>
        <w:t>23</w:t>
      </w:r>
      <w:r w:rsidRPr="006F2EB1">
        <w:rPr>
          <w:b/>
        </w:rPr>
        <w:t xml:space="preserve">. </w:t>
      </w:r>
      <w:r w:rsidRPr="006F2EB1">
        <w:rPr>
          <w:lang w:val="be-BY"/>
        </w:rPr>
        <w:t>(1) Общинските съветници, които не са членове на съответната комисия</w:t>
      </w:r>
      <w:r w:rsidRPr="006F2EB1">
        <w:t xml:space="preserve"> и</w:t>
      </w:r>
      <w:r w:rsidRPr="006F2EB1">
        <w:rPr>
          <w:lang w:val="be-BY"/>
        </w:rPr>
        <w:t xml:space="preserve"> привлечените в работата й експерти могат да участват в нейните заседания без право </w:t>
      </w:r>
      <w:r w:rsidRPr="006F2EB1">
        <w:t>н</w:t>
      </w:r>
      <w:r w:rsidRPr="006F2EB1">
        <w:rPr>
          <w:lang w:val="be-BY"/>
        </w:rPr>
        <w:t>а глас.</w:t>
      </w:r>
    </w:p>
    <w:p w:rsidR="007811FB" w:rsidRPr="006F2EB1" w:rsidRDefault="007811FB" w:rsidP="007811FB">
      <w:pPr>
        <w:ind w:firstLine="540"/>
      </w:pPr>
      <w:r w:rsidRPr="006F2EB1">
        <w:rPr>
          <w:lang w:val="be-BY"/>
        </w:rPr>
        <w:t xml:space="preserve">(2) При обсъждане на проекти в комисията, вносителят или негов представител присъстват на заседанията </w:t>
      </w:r>
      <w:r w:rsidRPr="006F2EB1">
        <w:t>и</w:t>
      </w:r>
      <w:r w:rsidRPr="006F2EB1">
        <w:rPr>
          <w:lang w:val="be-BY"/>
        </w:rPr>
        <w:t xml:space="preserve"> дават необходими</w:t>
      </w:r>
      <w:r w:rsidRPr="006F2EB1">
        <w:t>те</w:t>
      </w:r>
      <w:r w:rsidRPr="006F2EB1">
        <w:rPr>
          <w:lang w:val="be-BY"/>
        </w:rPr>
        <w:t xml:space="preserve"> разяснения</w:t>
      </w:r>
      <w:r w:rsidRPr="006F2EB1">
        <w:t>.</w:t>
      </w:r>
    </w:p>
    <w:p w:rsidR="007811FB" w:rsidRPr="006F2EB1" w:rsidRDefault="007811FB" w:rsidP="007811FB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Pr="006F2EB1">
        <w:rPr>
          <w:b/>
        </w:rPr>
        <w:t xml:space="preserve"> </w:t>
      </w:r>
      <w:r>
        <w:rPr>
          <w:b/>
        </w:rPr>
        <w:t>24</w:t>
      </w:r>
      <w:r w:rsidRPr="006F2EB1">
        <w:rPr>
          <w:b/>
        </w:rPr>
        <w:t>.</w:t>
      </w:r>
      <w:r w:rsidRPr="006F2EB1">
        <w:t xml:space="preserve"> </w:t>
      </w:r>
      <w:r w:rsidRPr="006F2EB1">
        <w:rPr>
          <w:lang w:val="be-BY"/>
        </w:rPr>
        <w:t>(1) Комисиите могат да провеждат и съвместни заседания, които се ръководят от председателя на комисията, инициатор на заседанието.</w:t>
      </w:r>
    </w:p>
    <w:p w:rsidR="00911CAD" w:rsidRPr="00D6122A" w:rsidRDefault="007811FB" w:rsidP="00D6122A">
      <w:pPr>
        <w:ind w:firstLine="540"/>
        <w:rPr>
          <w:lang w:val="be-BY"/>
        </w:rPr>
      </w:pPr>
      <w:r w:rsidRPr="006F2EB1">
        <w:rPr>
          <w:lang w:val="be-BY"/>
        </w:rPr>
        <w:t>(2) При невъзможност за изработване на нов доклад от съвместното заседание, комисиите внасят своите доклади в общинския съвет.</w:t>
      </w:r>
      <w:r w:rsidR="00D6122A">
        <w:rPr>
          <w:lang w:val="en-US"/>
        </w:rPr>
        <w:t xml:space="preserve">                                                                                       </w:t>
      </w:r>
      <w:r w:rsidR="00D6122A" w:rsidRPr="00DC090B">
        <w:t xml:space="preserve"> </w:t>
      </w:r>
      <w:r w:rsidR="00306565">
        <w:t xml:space="preserve">        </w:t>
      </w:r>
      <w:r w:rsidR="00D6122A">
        <w:t>(</w:t>
      </w:r>
      <w:r w:rsidR="00D6122A">
        <w:rPr>
          <w:lang w:val="en-US"/>
        </w:rPr>
        <w:t>3</w:t>
      </w:r>
      <w:r w:rsidR="00911CAD" w:rsidRPr="00DC090B">
        <w:t>) Общинският съвет образува следните постоянни комисии:</w:t>
      </w:r>
    </w:p>
    <w:p w:rsidR="00911CAD" w:rsidRPr="000A652F" w:rsidRDefault="00911CAD" w:rsidP="00B74966">
      <w:pPr>
        <w:tabs>
          <w:tab w:val="left" w:pos="3270"/>
        </w:tabs>
      </w:pPr>
      <w:r>
        <w:rPr>
          <w:sz w:val="28"/>
          <w:szCs w:val="28"/>
        </w:rPr>
        <w:t>1.ПК”</w:t>
      </w:r>
      <w:r w:rsidRPr="00006112">
        <w:rPr>
          <w:sz w:val="28"/>
          <w:szCs w:val="28"/>
          <w:lang w:val="ru-RU"/>
        </w:rPr>
        <w:t>ИКОНОМИКА, ФИНАНСИ</w:t>
      </w:r>
      <w:r>
        <w:rPr>
          <w:sz w:val="28"/>
          <w:szCs w:val="28"/>
        </w:rPr>
        <w:t xml:space="preserve"> И БЮДЖЕТ</w:t>
      </w:r>
      <w:r w:rsidRPr="000061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”</w:t>
      </w:r>
    </w:p>
    <w:p w:rsidR="00911CAD" w:rsidRPr="00B30D51" w:rsidRDefault="000A652F" w:rsidP="00B7496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11CAD">
        <w:rPr>
          <w:sz w:val="28"/>
          <w:szCs w:val="28"/>
        </w:rPr>
        <w:t>.ПК”</w:t>
      </w:r>
      <w:r>
        <w:rPr>
          <w:sz w:val="28"/>
          <w:szCs w:val="28"/>
          <w:lang w:val="ru-RU"/>
        </w:rPr>
        <w:t xml:space="preserve"> ОБЩИНСКА СОБСТВЕНОСТ </w:t>
      </w:r>
      <w:r>
        <w:rPr>
          <w:sz w:val="28"/>
          <w:szCs w:val="28"/>
        </w:rPr>
        <w:t>,</w:t>
      </w:r>
      <w:r w:rsidR="00911CAD" w:rsidRPr="00006112">
        <w:rPr>
          <w:sz w:val="28"/>
          <w:szCs w:val="28"/>
          <w:lang w:val="ru-RU"/>
        </w:rPr>
        <w:t xml:space="preserve"> РЕГИОНАЛНО </w:t>
      </w:r>
      <w:r>
        <w:rPr>
          <w:sz w:val="28"/>
          <w:szCs w:val="28"/>
          <w:lang w:val="ru-RU"/>
        </w:rPr>
        <w:t xml:space="preserve">                 </w:t>
      </w:r>
      <w:r w:rsidR="00911CAD" w:rsidRPr="00006112">
        <w:rPr>
          <w:sz w:val="28"/>
          <w:szCs w:val="28"/>
          <w:lang w:val="ru-RU"/>
        </w:rPr>
        <w:t>РАЗВИТИЕ</w:t>
      </w:r>
      <w:r>
        <w:rPr>
          <w:sz w:val="28"/>
          <w:szCs w:val="28"/>
          <w:lang w:val="ru-RU"/>
        </w:rPr>
        <w:t>,ЗЕМЕДЕЛИЕ , ГОРИ И ЕКОЛОГИЯ</w:t>
      </w:r>
      <w:r w:rsidR="00911CAD">
        <w:rPr>
          <w:sz w:val="28"/>
          <w:szCs w:val="28"/>
        </w:rPr>
        <w:t>”</w:t>
      </w:r>
    </w:p>
    <w:p w:rsidR="00911CAD" w:rsidRPr="00B30D51" w:rsidRDefault="000A652F" w:rsidP="00B7496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11CAD">
        <w:rPr>
          <w:sz w:val="28"/>
          <w:szCs w:val="28"/>
        </w:rPr>
        <w:t>.ПК”</w:t>
      </w:r>
      <w:r w:rsidR="00911CAD" w:rsidRPr="00006112">
        <w:rPr>
          <w:sz w:val="28"/>
          <w:szCs w:val="28"/>
          <w:lang w:val="ru-RU"/>
        </w:rPr>
        <w:t xml:space="preserve"> СОЦИАЛНО ДЕЛО</w:t>
      </w:r>
      <w:r w:rsidR="00911CAD">
        <w:rPr>
          <w:sz w:val="28"/>
          <w:szCs w:val="28"/>
        </w:rPr>
        <w:t>,</w:t>
      </w:r>
      <w:r w:rsidR="00911CAD" w:rsidRPr="00006112">
        <w:rPr>
          <w:sz w:val="28"/>
          <w:szCs w:val="28"/>
          <w:lang w:val="ru-RU"/>
        </w:rPr>
        <w:t xml:space="preserve"> ТРУДОВА ЗАЕТОСТ</w:t>
      </w:r>
      <w:r w:rsidR="00911CAD">
        <w:rPr>
          <w:sz w:val="28"/>
          <w:szCs w:val="28"/>
        </w:rPr>
        <w:t xml:space="preserve"> И ЗДРАВЕОПАЗВАНЕ”</w:t>
      </w:r>
    </w:p>
    <w:p w:rsidR="00911CAD" w:rsidRPr="00B30D51" w:rsidRDefault="000A652F" w:rsidP="00B7496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11CAD">
        <w:rPr>
          <w:sz w:val="28"/>
          <w:szCs w:val="28"/>
        </w:rPr>
        <w:t>.ПК”</w:t>
      </w:r>
      <w:r w:rsidR="00911CAD" w:rsidRPr="00006112">
        <w:rPr>
          <w:sz w:val="28"/>
          <w:szCs w:val="28"/>
          <w:lang w:val="ru-RU"/>
        </w:rPr>
        <w:t xml:space="preserve"> ПРОСВЕТА, КУЛТУРА И ВЕРОИЗПОВЕДАНИЕ</w:t>
      </w:r>
      <w:r w:rsidR="00911CAD">
        <w:rPr>
          <w:sz w:val="28"/>
          <w:szCs w:val="28"/>
        </w:rPr>
        <w:t>”</w:t>
      </w:r>
    </w:p>
    <w:p w:rsidR="00911CAD" w:rsidRPr="00B30D51" w:rsidRDefault="000A652F" w:rsidP="00B7496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11CAD">
        <w:rPr>
          <w:sz w:val="28"/>
          <w:szCs w:val="28"/>
        </w:rPr>
        <w:t>.ПК”</w:t>
      </w:r>
      <w:r>
        <w:rPr>
          <w:sz w:val="28"/>
          <w:szCs w:val="28"/>
          <w:lang w:val="ru-RU"/>
        </w:rPr>
        <w:t xml:space="preserve"> ТУРИЗЪМ,ТРАНСПОРТ</w:t>
      </w:r>
      <w:r w:rsidR="00A10D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</w:t>
      </w:r>
      <w:r w:rsidR="00A10D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СЪОБЩЕНИЯ</w:t>
      </w:r>
      <w:r w:rsidR="00911CAD">
        <w:rPr>
          <w:sz w:val="28"/>
          <w:szCs w:val="28"/>
        </w:rPr>
        <w:t>”</w:t>
      </w:r>
    </w:p>
    <w:p w:rsidR="00911CAD" w:rsidRPr="00B30D51" w:rsidRDefault="000A652F" w:rsidP="00B7496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11CAD">
        <w:rPr>
          <w:sz w:val="28"/>
          <w:szCs w:val="28"/>
        </w:rPr>
        <w:t>.ПК”</w:t>
      </w:r>
      <w:r w:rsidR="00911CAD" w:rsidRPr="00006112">
        <w:rPr>
          <w:sz w:val="28"/>
          <w:szCs w:val="28"/>
          <w:lang w:val="ru-RU"/>
        </w:rPr>
        <w:t>МЛАДЕЖКИ ДЕЙНОСТИ</w:t>
      </w:r>
      <w:r w:rsidR="00A10D7A">
        <w:rPr>
          <w:sz w:val="28"/>
          <w:szCs w:val="28"/>
        </w:rPr>
        <w:t xml:space="preserve"> И</w:t>
      </w:r>
      <w:r w:rsidR="00911CAD">
        <w:rPr>
          <w:sz w:val="28"/>
          <w:szCs w:val="28"/>
        </w:rPr>
        <w:t xml:space="preserve"> </w:t>
      </w:r>
      <w:r w:rsidR="00911CAD" w:rsidRPr="00006112">
        <w:rPr>
          <w:sz w:val="28"/>
          <w:szCs w:val="28"/>
          <w:lang w:val="ru-RU"/>
        </w:rPr>
        <w:t>СПОРТ</w:t>
      </w:r>
      <w:r>
        <w:rPr>
          <w:sz w:val="28"/>
          <w:szCs w:val="28"/>
        </w:rPr>
        <w:t xml:space="preserve"> </w:t>
      </w:r>
      <w:r w:rsidR="00911CAD">
        <w:rPr>
          <w:sz w:val="28"/>
          <w:szCs w:val="28"/>
        </w:rPr>
        <w:t>”</w:t>
      </w:r>
    </w:p>
    <w:p w:rsidR="00911CAD" w:rsidRDefault="000A652F" w:rsidP="00B7496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11CAD">
        <w:rPr>
          <w:sz w:val="28"/>
          <w:szCs w:val="28"/>
        </w:rPr>
        <w:t>.ПК”ПРЕДОТВРАТЯВАНЕ И РАЗКРИВАНЕ НА КОНФЛИКТ НА ИНТЕРЕСИ”</w:t>
      </w:r>
    </w:p>
    <w:p w:rsidR="00911CAD" w:rsidRPr="00006112" w:rsidRDefault="00911CAD" w:rsidP="00B74966">
      <w:pPr>
        <w:pStyle w:val="10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1551BD" w:rsidRPr="006F2EB1" w:rsidRDefault="00306565" w:rsidP="00B74966">
      <w:pPr>
        <w:pStyle w:val="a6"/>
        <w:spacing w:before="0" w:beforeAutospacing="0" w:after="0" w:afterAutospacing="0"/>
        <w:ind w:firstLine="540"/>
      </w:pPr>
      <w:r>
        <w:t xml:space="preserve">   </w:t>
      </w:r>
      <w:r w:rsidR="001551BD" w:rsidRPr="006F2EB1">
        <w:t>(</w:t>
      </w:r>
      <w:r w:rsidR="00D6122A">
        <w:rPr>
          <w:lang w:val="en-US"/>
        </w:rPr>
        <w:t>4</w:t>
      </w:r>
      <w:r w:rsidR="001551BD" w:rsidRPr="006F2EB1">
        <w:t xml:space="preserve">) Общинските </w:t>
      </w:r>
      <w:proofErr w:type="spellStart"/>
      <w:r w:rsidR="001551BD" w:rsidRPr="006F2EB1">
        <w:t>съветници</w:t>
      </w:r>
      <w:proofErr w:type="spellEnd"/>
      <w:r w:rsidR="001551BD" w:rsidRPr="006F2EB1">
        <w:t xml:space="preserve"> не могат да участват в състава на повече от три постоянни комисии.</w:t>
      </w:r>
    </w:p>
    <w:p w:rsidR="00D3671C" w:rsidRPr="00DC090B" w:rsidRDefault="00D02C6D" w:rsidP="00D0752F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bookmarkStart w:id="3" w:name="to_paragraph_id2787839"/>
      <w:bookmarkEnd w:id="3"/>
      <w:r>
        <w:rPr>
          <w:rFonts w:ascii="Times New Roman" w:hAnsi="Times New Roman"/>
          <w:sz w:val="24"/>
          <w:szCs w:val="24"/>
          <w:lang w:val="bg-BG"/>
        </w:rPr>
        <w:t>(</w:t>
      </w:r>
      <w:r w:rsidR="00D6122A">
        <w:rPr>
          <w:rFonts w:ascii="Times New Roman" w:hAnsi="Times New Roman"/>
          <w:sz w:val="24"/>
          <w:szCs w:val="24"/>
        </w:rPr>
        <w:t>5</w:t>
      </w:r>
      <w:r w:rsidR="00D3671C" w:rsidRPr="00DC090B">
        <w:rPr>
          <w:rFonts w:ascii="Times New Roman" w:hAnsi="Times New Roman"/>
          <w:sz w:val="24"/>
          <w:szCs w:val="24"/>
          <w:lang w:val="bg-BG"/>
        </w:rPr>
        <w:t>) Общинският съвет при необходимост избира временни комисии.</w:t>
      </w:r>
    </w:p>
    <w:p w:rsidR="00D3671C" w:rsidRPr="00DC090B" w:rsidRDefault="00D02C6D" w:rsidP="00D02C6D">
      <w:pPr>
        <w:pStyle w:val="1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D6122A">
        <w:rPr>
          <w:rFonts w:ascii="Times New Roman" w:hAnsi="Times New Roman"/>
          <w:sz w:val="24"/>
          <w:szCs w:val="24"/>
        </w:rPr>
        <w:t>6</w:t>
      </w:r>
      <w:r w:rsidR="00D3671C">
        <w:rPr>
          <w:rFonts w:ascii="Times New Roman" w:hAnsi="Times New Roman"/>
          <w:sz w:val="24"/>
          <w:szCs w:val="24"/>
          <w:lang w:val="bg-BG"/>
        </w:rPr>
        <w:t>)  В</w:t>
      </w:r>
      <w:r w:rsidR="00D3671C" w:rsidRPr="00DC090B">
        <w:rPr>
          <w:rFonts w:ascii="Times New Roman" w:hAnsi="Times New Roman"/>
          <w:sz w:val="24"/>
          <w:szCs w:val="24"/>
          <w:lang w:val="bg-BG"/>
        </w:rPr>
        <w:t>сяка постоянна комисия се състои о</w:t>
      </w:r>
      <w:r w:rsidR="00D3671C">
        <w:rPr>
          <w:rFonts w:ascii="Times New Roman" w:hAnsi="Times New Roman"/>
          <w:sz w:val="24"/>
          <w:szCs w:val="24"/>
          <w:lang w:val="bg-BG"/>
        </w:rPr>
        <w:t>т председател</w:t>
      </w:r>
      <w:r w:rsidR="00D6122A">
        <w:rPr>
          <w:rFonts w:ascii="Times New Roman" w:hAnsi="Times New Roman"/>
          <w:sz w:val="24"/>
          <w:szCs w:val="24"/>
        </w:rPr>
        <w:t xml:space="preserve"> </w:t>
      </w:r>
      <w:r w:rsidR="00D6122A">
        <w:rPr>
          <w:rFonts w:ascii="Times New Roman" w:hAnsi="Times New Roman"/>
          <w:sz w:val="24"/>
          <w:szCs w:val="24"/>
          <w:lang w:val="bg-BG"/>
        </w:rPr>
        <w:t>зам.председател и трима</w:t>
      </w:r>
      <w:r w:rsidR="00D3671C">
        <w:rPr>
          <w:rFonts w:ascii="Times New Roman" w:hAnsi="Times New Roman"/>
          <w:sz w:val="24"/>
          <w:szCs w:val="24"/>
          <w:lang w:val="bg-BG"/>
        </w:rPr>
        <w:t xml:space="preserve"> члена</w:t>
      </w:r>
      <w:r w:rsidR="00D3671C" w:rsidRPr="00DC090B">
        <w:rPr>
          <w:rFonts w:ascii="Times New Roman" w:hAnsi="Times New Roman"/>
          <w:sz w:val="24"/>
          <w:szCs w:val="24"/>
          <w:lang w:val="bg-BG"/>
        </w:rPr>
        <w:t>.</w:t>
      </w:r>
    </w:p>
    <w:p w:rsidR="00D3671C" w:rsidRPr="00DC090B" w:rsidRDefault="00D02C6D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 w:rsidR="00D6122A">
        <w:rPr>
          <w:rFonts w:ascii="Times New Roman" w:hAnsi="Times New Roman"/>
          <w:sz w:val="24"/>
          <w:szCs w:val="24"/>
        </w:rPr>
        <w:t>7</w:t>
      </w:r>
      <w:r w:rsidR="00D3671C">
        <w:rPr>
          <w:rFonts w:ascii="Times New Roman" w:hAnsi="Times New Roman"/>
          <w:sz w:val="24"/>
          <w:szCs w:val="24"/>
          <w:lang w:val="bg-BG"/>
        </w:rPr>
        <w:t xml:space="preserve">) Председателя </w:t>
      </w:r>
      <w:r w:rsidR="00D3671C" w:rsidRPr="00DC090B">
        <w:rPr>
          <w:rFonts w:ascii="Times New Roman" w:hAnsi="Times New Roman"/>
          <w:sz w:val="24"/>
          <w:szCs w:val="24"/>
          <w:lang w:val="bg-BG"/>
        </w:rPr>
        <w:t xml:space="preserve"> на постоянната комисия:</w:t>
      </w:r>
    </w:p>
    <w:p w:rsidR="00D3671C" w:rsidRPr="00DC090B" w:rsidRDefault="00D3671C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C090B">
        <w:rPr>
          <w:rFonts w:ascii="Times New Roman" w:hAnsi="Times New Roman"/>
          <w:sz w:val="24"/>
          <w:szCs w:val="24"/>
          <w:lang w:val="bg-BG"/>
        </w:rPr>
        <w:t>1. Организира работата и заседанията на постоянната комисия.</w:t>
      </w:r>
    </w:p>
    <w:p w:rsidR="00D3671C" w:rsidRPr="00DC090B" w:rsidRDefault="00D3671C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C090B">
        <w:rPr>
          <w:rFonts w:ascii="Times New Roman" w:hAnsi="Times New Roman"/>
          <w:sz w:val="24"/>
          <w:szCs w:val="24"/>
          <w:lang w:val="bg-BG"/>
        </w:rPr>
        <w:t>2. Поддържа връзки и координира дейността на комисията с останалите постоянни и временни комисии.</w:t>
      </w:r>
    </w:p>
    <w:p w:rsidR="00D3671C" w:rsidRPr="00DC090B" w:rsidRDefault="00306565" w:rsidP="00A368DF">
      <w:pPr>
        <w:pStyle w:val="10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A368DF">
        <w:rPr>
          <w:rFonts w:ascii="Times New Roman" w:hAnsi="Times New Roman"/>
          <w:sz w:val="24"/>
          <w:szCs w:val="24"/>
        </w:rPr>
        <w:t>(8)</w:t>
      </w:r>
      <w:r w:rsidR="00D3671C" w:rsidRPr="00DC090B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3671C" w:rsidRPr="00DC090B">
        <w:rPr>
          <w:rFonts w:ascii="Times New Roman" w:hAnsi="Times New Roman"/>
          <w:sz w:val="24"/>
          <w:szCs w:val="24"/>
          <w:lang w:val="bg-BG"/>
        </w:rPr>
        <w:t>Постоянните комисии при необходимост приемат свои вътрешни правила в съответствие с този правилник и законите.</w:t>
      </w:r>
    </w:p>
    <w:p w:rsidR="00D3671C" w:rsidRPr="00DC090B" w:rsidRDefault="00D3671C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C090B">
        <w:rPr>
          <w:rFonts w:ascii="Times New Roman" w:hAnsi="Times New Roman"/>
          <w:sz w:val="24"/>
          <w:szCs w:val="24"/>
          <w:lang w:val="bg-BG"/>
        </w:rPr>
        <w:t xml:space="preserve">Когато в правилата се уреждат взаимоотношения с трети лица и </w:t>
      </w:r>
      <w:proofErr w:type="spellStart"/>
      <w:r w:rsidRPr="00DC090B">
        <w:rPr>
          <w:rFonts w:ascii="Times New Roman" w:hAnsi="Times New Roman"/>
          <w:sz w:val="24"/>
          <w:szCs w:val="24"/>
          <w:lang w:val="bg-BG"/>
        </w:rPr>
        <w:t>учреждения</w:t>
      </w:r>
      <w:proofErr w:type="spellEnd"/>
      <w:r w:rsidRPr="00DC090B">
        <w:rPr>
          <w:rFonts w:ascii="Times New Roman" w:hAnsi="Times New Roman"/>
          <w:sz w:val="24"/>
          <w:szCs w:val="24"/>
          <w:lang w:val="bg-BG"/>
        </w:rPr>
        <w:t>, те се утвърждават от Общинския съвет.</w:t>
      </w:r>
    </w:p>
    <w:p w:rsidR="00D3671C" w:rsidRPr="00DC090B" w:rsidRDefault="00306565" w:rsidP="00A368DF">
      <w:pPr>
        <w:pStyle w:val="10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A368DF">
        <w:rPr>
          <w:rFonts w:ascii="Times New Roman" w:hAnsi="Times New Roman"/>
          <w:sz w:val="24"/>
          <w:szCs w:val="24"/>
          <w:lang w:val="bg-BG"/>
        </w:rPr>
        <w:t>(</w:t>
      </w:r>
      <w:r w:rsidR="00A368DF">
        <w:rPr>
          <w:rFonts w:ascii="Times New Roman" w:hAnsi="Times New Roman"/>
          <w:sz w:val="24"/>
          <w:szCs w:val="24"/>
        </w:rPr>
        <w:t>9</w:t>
      </w:r>
      <w:r w:rsidR="00D3671C" w:rsidRPr="00DC090B">
        <w:rPr>
          <w:rFonts w:ascii="Times New Roman" w:hAnsi="Times New Roman"/>
          <w:sz w:val="24"/>
          <w:szCs w:val="24"/>
          <w:lang w:val="bg-BG"/>
        </w:rPr>
        <w:t>) Постоянните комисии имат за задача:</w:t>
      </w:r>
    </w:p>
    <w:p w:rsidR="00D3671C" w:rsidRPr="00DC090B" w:rsidRDefault="00D3671C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C090B">
        <w:rPr>
          <w:rFonts w:ascii="Times New Roman" w:hAnsi="Times New Roman"/>
          <w:sz w:val="24"/>
          <w:szCs w:val="24"/>
          <w:lang w:val="bg-BG"/>
        </w:rPr>
        <w:t>1. Да проучват потребностите на населението в съответната област и да правят предложение за решаване на проблемите.</w:t>
      </w:r>
    </w:p>
    <w:p w:rsidR="00D3671C" w:rsidRPr="00DC090B" w:rsidRDefault="00D3671C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C090B">
        <w:rPr>
          <w:rFonts w:ascii="Times New Roman" w:hAnsi="Times New Roman"/>
          <w:sz w:val="24"/>
          <w:szCs w:val="24"/>
          <w:lang w:val="bg-BG"/>
        </w:rPr>
        <w:lastRenderedPageBreak/>
        <w:t>2. Да подпомагат Общинския съвет при подготовката на решенията по въпросите, внесени за обсъждане и решаване.</w:t>
      </w:r>
    </w:p>
    <w:p w:rsidR="00D3671C" w:rsidRPr="00DC090B" w:rsidRDefault="00D3671C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C090B">
        <w:rPr>
          <w:rFonts w:ascii="Times New Roman" w:hAnsi="Times New Roman"/>
          <w:sz w:val="24"/>
          <w:szCs w:val="24"/>
          <w:lang w:val="bg-BG"/>
        </w:rPr>
        <w:t>3. Да осъществяват контрол за изпълнение на решенията на Общинския съвет.</w:t>
      </w:r>
    </w:p>
    <w:p w:rsidR="00D3671C" w:rsidRPr="00DC090B" w:rsidRDefault="00A368DF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="00D3671C" w:rsidRPr="00DC090B">
        <w:rPr>
          <w:rFonts w:ascii="Times New Roman" w:hAnsi="Times New Roman"/>
          <w:sz w:val="24"/>
          <w:szCs w:val="24"/>
          <w:lang w:val="bg-BG"/>
        </w:rPr>
        <w:t>) В работата си постоянните комисии при необходимост могат да привличат  и други външни лица като експерти и консултанти.</w:t>
      </w:r>
    </w:p>
    <w:p w:rsidR="00D3671C" w:rsidRPr="00DC090B" w:rsidRDefault="00A368DF" w:rsidP="00D3671C">
      <w:pPr>
        <w:pStyle w:val="10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(</w:t>
      </w:r>
      <w:r>
        <w:rPr>
          <w:rFonts w:ascii="Times New Roman" w:hAnsi="Times New Roman"/>
          <w:bCs/>
          <w:sz w:val="24"/>
          <w:szCs w:val="24"/>
        </w:rPr>
        <w:t>11</w:t>
      </w:r>
      <w:r w:rsidR="00D3671C" w:rsidRPr="00DC090B">
        <w:rPr>
          <w:rFonts w:ascii="Times New Roman" w:hAnsi="Times New Roman"/>
          <w:bCs/>
          <w:sz w:val="24"/>
          <w:szCs w:val="24"/>
          <w:lang w:val="bg-BG"/>
        </w:rPr>
        <w:t xml:space="preserve">) Гражданите и юридическите лица могат да внасят писмени предложения и становища в комисиите на </w:t>
      </w:r>
      <w:proofErr w:type="spellStart"/>
      <w:r w:rsidR="00D3671C" w:rsidRPr="00DC090B">
        <w:rPr>
          <w:rFonts w:ascii="Times New Roman" w:hAnsi="Times New Roman"/>
          <w:bCs/>
          <w:sz w:val="24"/>
          <w:szCs w:val="24"/>
          <w:lang w:val="bg-BG"/>
        </w:rPr>
        <w:t>ОбС</w:t>
      </w:r>
      <w:proofErr w:type="spellEnd"/>
      <w:r w:rsidR="00D3671C" w:rsidRPr="00DC090B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D3671C" w:rsidRDefault="00A368DF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12</w:t>
      </w:r>
      <w:r w:rsidR="00D3671C" w:rsidRPr="00006112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D3671C" w:rsidRPr="00DC090B">
        <w:rPr>
          <w:rFonts w:ascii="Times New Roman" w:hAnsi="Times New Roman"/>
          <w:sz w:val="24"/>
          <w:szCs w:val="24"/>
          <w:lang w:val="bg-BG"/>
        </w:rPr>
        <w:t>По разглежданите въпроси постоянните комисии приемат предложения, доклади, становища и препоръки, които се предават в Общинския съвет и на съответните заинтересовани лица.</w:t>
      </w:r>
    </w:p>
    <w:p w:rsidR="00D3671C" w:rsidRDefault="00D3671C" w:rsidP="00D3671C">
      <w:pPr>
        <w:pStyle w:val="10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AA705D" w:rsidRPr="006F2EB1" w:rsidRDefault="00AA705D" w:rsidP="00B74966">
      <w:pPr>
        <w:rPr>
          <w:b/>
          <w:sz w:val="28"/>
          <w:szCs w:val="28"/>
        </w:rPr>
      </w:pPr>
      <w:r w:rsidRPr="006F2EB1">
        <w:rPr>
          <w:b/>
          <w:sz w:val="28"/>
          <w:szCs w:val="28"/>
          <w:lang w:val="be-BY"/>
        </w:rPr>
        <w:t>РАЗДЕЛ V</w:t>
      </w:r>
      <w:r w:rsidRPr="006F2EB1">
        <w:rPr>
          <w:b/>
          <w:sz w:val="28"/>
          <w:szCs w:val="28"/>
        </w:rPr>
        <w:t>І</w:t>
      </w:r>
    </w:p>
    <w:p w:rsidR="00AA705D" w:rsidRPr="006F2EB1" w:rsidRDefault="00AA705D" w:rsidP="00B74966">
      <w:pPr>
        <w:ind w:firstLine="708"/>
        <w:rPr>
          <w:b/>
          <w:sz w:val="16"/>
          <w:szCs w:val="16"/>
        </w:rPr>
      </w:pPr>
    </w:p>
    <w:p w:rsidR="00AA705D" w:rsidRPr="006F2EB1" w:rsidRDefault="00AA705D" w:rsidP="00B74966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t>ВНАСЯНЕ, РАЗГЛЕЖДАНЕ И ПРИЕМАНЕ НА ДОКУМЕНТИ</w:t>
      </w:r>
    </w:p>
    <w:p w:rsidR="00AA705D" w:rsidRPr="006F2EB1" w:rsidRDefault="00AA705D" w:rsidP="00B74966">
      <w:pPr>
        <w:ind w:firstLine="708"/>
        <w:rPr>
          <w:lang w:val="be-BY"/>
        </w:rPr>
      </w:pPr>
    </w:p>
    <w:p w:rsidR="006521F2" w:rsidRPr="006F2EB1" w:rsidRDefault="00AA705D" w:rsidP="00B74966">
      <w:pPr>
        <w:ind w:firstLine="540"/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25</w:t>
      </w:r>
      <w:r w:rsidRPr="006F2EB1">
        <w:rPr>
          <w:b/>
        </w:rPr>
        <w:t>.</w:t>
      </w:r>
      <w:r w:rsidR="005408E6" w:rsidRPr="006F2EB1">
        <w:rPr>
          <w:lang w:val="be-BY"/>
        </w:rPr>
        <w:t xml:space="preserve"> (1) </w:t>
      </w:r>
      <w:r w:rsidR="006521F2" w:rsidRPr="006F2EB1">
        <w:t>П</w:t>
      </w:r>
      <w:r w:rsidR="006521F2" w:rsidRPr="006F2EB1">
        <w:rPr>
          <w:lang w:val="be-BY"/>
        </w:rPr>
        <w:t xml:space="preserve">редложения за точки в дневния ред, за </w:t>
      </w:r>
      <w:r w:rsidR="006521F2" w:rsidRPr="006F2EB1">
        <w:t xml:space="preserve">заседания на Общински </w:t>
      </w:r>
      <w:r w:rsidR="006521F2" w:rsidRPr="006F2EB1">
        <w:rPr>
          <w:lang w:val="be-BY"/>
        </w:rPr>
        <w:t xml:space="preserve">съвет, </w:t>
      </w:r>
      <w:r w:rsidR="006521F2" w:rsidRPr="006F2EB1">
        <w:t>з</w:t>
      </w:r>
      <w:r w:rsidR="006521F2" w:rsidRPr="006F2EB1">
        <w:rPr>
          <w:lang w:val="be-BY"/>
        </w:rPr>
        <w:t xml:space="preserve">а </w:t>
      </w:r>
      <w:r w:rsidR="006521F2" w:rsidRPr="006F2EB1">
        <w:t xml:space="preserve">разглеждане на </w:t>
      </w:r>
      <w:r w:rsidR="006521F2" w:rsidRPr="006F2EB1">
        <w:rPr>
          <w:lang w:val="be-BY"/>
        </w:rPr>
        <w:t xml:space="preserve">мотивирани проекти за решения, наредби, правилници, инструкции </w:t>
      </w:r>
      <w:r w:rsidR="00616C86" w:rsidRPr="006F2EB1">
        <w:t>и други материали по компетентност</w:t>
      </w:r>
      <w:r w:rsidR="006521F2" w:rsidRPr="006F2EB1">
        <w:rPr>
          <w:lang w:val="be-BY"/>
        </w:rPr>
        <w:t>,</w:t>
      </w:r>
      <w:r w:rsidR="00616C86" w:rsidRPr="006F2EB1">
        <w:t>могат да внасят:</w:t>
      </w:r>
    </w:p>
    <w:p w:rsidR="00616C86" w:rsidRPr="006F2EB1" w:rsidRDefault="00616C86" w:rsidP="00B74966">
      <w:pPr>
        <w:ind w:firstLine="540"/>
      </w:pPr>
      <w:r w:rsidRPr="006F2EB1">
        <w:rPr>
          <w:lang w:val="be-BY"/>
        </w:rPr>
        <w:t>1. Кмет</w:t>
      </w:r>
      <w:proofErr w:type="spellStart"/>
      <w:r w:rsidR="002E28EA">
        <w:t>ът</w:t>
      </w:r>
      <w:proofErr w:type="spellEnd"/>
      <w:r w:rsidRPr="006F2EB1">
        <w:rPr>
          <w:lang w:val="be-BY"/>
        </w:rPr>
        <w:t xml:space="preserve"> на общината</w:t>
      </w:r>
      <w:r w:rsidR="002E28EA">
        <w:t xml:space="preserve">, </w:t>
      </w:r>
      <w:proofErr w:type="spellStart"/>
      <w:r w:rsidR="002E28EA">
        <w:t>з</w:t>
      </w:r>
      <w:r w:rsidRPr="006F2EB1">
        <w:t>ам-кметовете</w:t>
      </w:r>
      <w:proofErr w:type="spellEnd"/>
      <w:r w:rsidRPr="006F2EB1">
        <w:t>,</w:t>
      </w:r>
      <w:r w:rsidR="002E28EA">
        <w:rPr>
          <w:lang w:val="be-BY"/>
        </w:rPr>
        <w:t xml:space="preserve"> секретаря на общината, кметовете и к</w:t>
      </w:r>
      <w:r w:rsidRPr="006F2EB1">
        <w:rPr>
          <w:lang w:val="be-BY"/>
        </w:rPr>
        <w:t>метските наместници по населени места</w:t>
      </w:r>
      <w:r w:rsidRPr="006F2EB1">
        <w:t>;</w:t>
      </w:r>
    </w:p>
    <w:p w:rsidR="00616C86" w:rsidRPr="006F2EB1" w:rsidRDefault="00616C86" w:rsidP="00B74966">
      <w:pPr>
        <w:ind w:firstLine="540"/>
      </w:pPr>
      <w:r w:rsidRPr="006F2EB1">
        <w:t xml:space="preserve">2. Директорите на </w:t>
      </w:r>
      <w:proofErr w:type="spellStart"/>
      <w:r w:rsidRPr="006F2EB1">
        <w:t>учреждения</w:t>
      </w:r>
      <w:proofErr w:type="spellEnd"/>
      <w:r w:rsidRPr="006F2EB1">
        <w:t xml:space="preserve">  второстепенни разпоредители с бюджетни кредити;</w:t>
      </w:r>
    </w:p>
    <w:p w:rsidR="00616C86" w:rsidRPr="006F2EB1" w:rsidRDefault="00616C86" w:rsidP="00B74966">
      <w:pPr>
        <w:ind w:firstLine="540"/>
      </w:pPr>
      <w:r w:rsidRPr="006F2EB1">
        <w:t>3. Ръководителите на административни структури работещи н</w:t>
      </w:r>
      <w:r w:rsidR="00C57315">
        <w:t xml:space="preserve">а територията на Община Долни чифлик </w:t>
      </w:r>
      <w:r w:rsidRPr="006F2EB1">
        <w:t>;</w:t>
      </w:r>
    </w:p>
    <w:p w:rsidR="00616C86" w:rsidRPr="006F2EB1" w:rsidRDefault="00616C86" w:rsidP="00B74966">
      <w:pPr>
        <w:ind w:firstLine="540"/>
      </w:pPr>
      <w:r w:rsidRPr="006F2EB1">
        <w:t>4. Ръководителите на общински предприятия или дружества с общинско участие в капитала</w:t>
      </w:r>
      <w:r w:rsidR="005408E6" w:rsidRPr="006F2EB1">
        <w:t>.</w:t>
      </w:r>
    </w:p>
    <w:p w:rsidR="005408E6" w:rsidRPr="006F2EB1" w:rsidRDefault="005408E6" w:rsidP="00B74966">
      <w:pPr>
        <w:ind w:firstLine="540"/>
      </w:pPr>
      <w:r w:rsidRPr="006F2EB1">
        <w:rPr>
          <w:lang w:val="be-BY"/>
        </w:rPr>
        <w:t>(2)</w:t>
      </w:r>
      <w:r w:rsidRPr="006F2EB1">
        <w:t xml:space="preserve"> Внесените материали се регистрират в деловодната система от техническия сътрудник.</w:t>
      </w:r>
    </w:p>
    <w:p w:rsidR="00AA705D" w:rsidRPr="006F2EB1" w:rsidRDefault="005408E6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Pr="006F2EB1">
        <w:t>3</w:t>
      </w:r>
      <w:r w:rsidR="00AA705D" w:rsidRPr="006F2EB1">
        <w:rPr>
          <w:lang w:val="be-BY"/>
        </w:rPr>
        <w:t xml:space="preserve">) Председателят на общинския съвет разпределя постъпилите материали </w:t>
      </w:r>
      <w:r w:rsidR="00972BE7" w:rsidRPr="006F2EB1">
        <w:rPr>
          <w:lang w:val="be-BY"/>
        </w:rPr>
        <w:t>з</w:t>
      </w:r>
      <w:r w:rsidR="00AA705D" w:rsidRPr="006F2EB1">
        <w:rPr>
          <w:lang w:val="be-BY"/>
        </w:rPr>
        <w:t xml:space="preserve">а </w:t>
      </w:r>
      <w:r w:rsidR="00972BE7" w:rsidRPr="006F2EB1">
        <w:rPr>
          <w:lang w:val="be-BY"/>
        </w:rPr>
        <w:t xml:space="preserve">разглеждане от съответната </w:t>
      </w:r>
      <w:r w:rsidR="00773641" w:rsidRPr="006F2EB1">
        <w:t>п</w:t>
      </w:r>
      <w:r w:rsidR="00972BE7" w:rsidRPr="006F2EB1">
        <w:rPr>
          <w:lang w:val="be-BY"/>
        </w:rPr>
        <w:t>остоянна комисия</w:t>
      </w:r>
      <w:r w:rsidR="00AA705D" w:rsidRPr="006F2EB1">
        <w:rPr>
          <w:lang w:val="be-BY"/>
        </w:rPr>
        <w:t>.</w:t>
      </w:r>
    </w:p>
    <w:p w:rsidR="00972BE7" w:rsidRPr="006F2EB1" w:rsidRDefault="00972BE7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="005408E6" w:rsidRPr="006F2EB1">
        <w:t>4</w:t>
      </w:r>
      <w:r w:rsidRPr="006F2EB1">
        <w:rPr>
          <w:lang w:val="be-BY"/>
        </w:rPr>
        <w:t xml:space="preserve">) Писмените питания на общинските съветници се предават чрез </w:t>
      </w:r>
      <w:r w:rsidR="00773641" w:rsidRPr="006F2EB1">
        <w:t>п</w:t>
      </w:r>
      <w:r w:rsidRPr="006F2EB1">
        <w:rPr>
          <w:lang w:val="be-BY"/>
        </w:rPr>
        <w:t>редседателя на общинския съвет, като се посочва формата на отговор.</w:t>
      </w:r>
    </w:p>
    <w:p w:rsidR="00972BE7" w:rsidRPr="006F2EB1" w:rsidRDefault="00972BE7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="005408E6" w:rsidRPr="006F2EB1">
        <w:t>5</w:t>
      </w:r>
      <w:r w:rsidRPr="006F2EB1">
        <w:rPr>
          <w:lang w:val="be-BY"/>
        </w:rPr>
        <w:t>) Отговор на питане се дава на първото заседание на общинския съвет след постъпването му, освен в случаите на невъзможност, за чи</w:t>
      </w:r>
      <w:r w:rsidRPr="006F2EB1">
        <w:t>й</w:t>
      </w:r>
      <w:r w:rsidRPr="006F2EB1">
        <w:rPr>
          <w:lang w:val="be-BY"/>
        </w:rPr>
        <w:t>то причини отговор дава Председателя</w:t>
      </w:r>
      <w:r w:rsidR="005408E6" w:rsidRPr="006F2EB1">
        <w:t>т</w:t>
      </w:r>
      <w:r w:rsidRPr="006F2EB1">
        <w:rPr>
          <w:lang w:val="be-BY"/>
        </w:rPr>
        <w:t xml:space="preserve"> на общинския съвет.</w:t>
      </w:r>
    </w:p>
    <w:p w:rsidR="00972BE7" w:rsidRPr="006F2EB1" w:rsidRDefault="00972BE7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="005408E6" w:rsidRPr="006F2EB1">
        <w:t>6</w:t>
      </w:r>
      <w:r w:rsidRPr="006F2EB1">
        <w:rPr>
          <w:lang w:val="be-BY"/>
        </w:rPr>
        <w:t>) Питането се снема от дневния ред, когато общинския съветник, който го е направил отсъства.</w:t>
      </w:r>
    </w:p>
    <w:p w:rsidR="00972BE7" w:rsidRPr="006F2EB1" w:rsidRDefault="00972BE7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="005408E6" w:rsidRPr="006F2EB1">
        <w:t>7</w:t>
      </w:r>
      <w:r w:rsidRPr="006F2EB1">
        <w:rPr>
          <w:lang w:val="be-BY"/>
        </w:rPr>
        <w:t>) Общинските съветници могат, до получаването на отговора, да оттеглят своите питания, кат</w:t>
      </w:r>
      <w:r w:rsidR="005408E6" w:rsidRPr="006F2EB1">
        <w:rPr>
          <w:lang w:val="be-BY"/>
        </w:rPr>
        <w:t xml:space="preserve">о писмено уведомят </w:t>
      </w:r>
      <w:r w:rsidR="00773641" w:rsidRPr="006F2EB1">
        <w:t>п</w:t>
      </w:r>
      <w:r w:rsidR="005408E6" w:rsidRPr="006F2EB1">
        <w:rPr>
          <w:lang w:val="be-BY"/>
        </w:rPr>
        <w:t>редседателя</w:t>
      </w:r>
      <w:r w:rsidRPr="006F2EB1">
        <w:rPr>
          <w:lang w:val="be-BY"/>
        </w:rPr>
        <w:t xml:space="preserve"> на общинския съвет за това.</w:t>
      </w:r>
    </w:p>
    <w:p w:rsidR="00EA2799" w:rsidRPr="006F2EB1" w:rsidRDefault="00261631" w:rsidP="00B74966">
      <w:pPr>
        <w:ind w:firstLine="540"/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26</w:t>
      </w:r>
      <w:r w:rsidRPr="006F2EB1">
        <w:rPr>
          <w:b/>
        </w:rPr>
        <w:t xml:space="preserve">. </w:t>
      </w:r>
      <w:r w:rsidRPr="006F2EB1">
        <w:rPr>
          <w:lang w:val="be-BY"/>
        </w:rPr>
        <w:t xml:space="preserve">(1) </w:t>
      </w:r>
      <w:r w:rsidR="00AA705D" w:rsidRPr="006F2EB1">
        <w:rPr>
          <w:lang w:val="be-BY"/>
        </w:rPr>
        <w:t>В проекта за дневен ред на засед</w:t>
      </w:r>
      <w:r w:rsidR="00EA2799" w:rsidRPr="006F2EB1">
        <w:rPr>
          <w:lang w:val="be-BY"/>
        </w:rPr>
        <w:t>ание на общинския съвет</w:t>
      </w:r>
      <w:r w:rsidR="00AA705D" w:rsidRPr="006F2EB1">
        <w:rPr>
          <w:lang w:val="be-BY"/>
        </w:rPr>
        <w:t xml:space="preserve"> се включват материали, регистрирани от техническия сътрудник</w:t>
      </w:r>
      <w:r w:rsidR="00DE5238" w:rsidRPr="006F2EB1">
        <w:t>:</w:t>
      </w:r>
    </w:p>
    <w:p w:rsidR="00AA705D" w:rsidRPr="006F2EB1" w:rsidRDefault="00EA2799" w:rsidP="00B74966">
      <w:pPr>
        <w:ind w:firstLine="540"/>
      </w:pPr>
      <w:r w:rsidRPr="006F2EB1">
        <w:t>1.</w:t>
      </w:r>
      <w:r w:rsidR="00BA32FB">
        <w:t xml:space="preserve"> </w:t>
      </w:r>
      <w:r w:rsidRPr="006F2EB1">
        <w:t>Н</w:t>
      </w:r>
      <w:r w:rsidR="00AA705D" w:rsidRPr="006F2EB1">
        <w:rPr>
          <w:lang w:val="be-BY"/>
        </w:rPr>
        <w:t>ай-късно пет дни</w:t>
      </w:r>
      <w:r w:rsidR="00E8611F" w:rsidRPr="006F2EB1">
        <w:t>,</w:t>
      </w:r>
      <w:r w:rsidR="00AA705D" w:rsidRPr="006F2EB1">
        <w:rPr>
          <w:lang w:val="be-BY"/>
        </w:rPr>
        <w:t xml:space="preserve"> преди</w:t>
      </w:r>
      <w:r w:rsidR="005408E6" w:rsidRPr="006F2EB1">
        <w:t xml:space="preserve"> първата</w:t>
      </w:r>
      <w:r w:rsidR="005408E6" w:rsidRPr="006F2EB1">
        <w:rPr>
          <w:lang w:val="be-BY"/>
        </w:rPr>
        <w:t xml:space="preserve"> дата</w:t>
      </w:r>
      <w:r w:rsidR="005408E6" w:rsidRPr="006F2EB1">
        <w:t xml:space="preserve"> обявена  з</w:t>
      </w:r>
      <w:r w:rsidR="00AA705D" w:rsidRPr="006F2EB1">
        <w:rPr>
          <w:lang w:val="be-BY"/>
        </w:rPr>
        <w:t>а  заседани</w:t>
      </w:r>
      <w:r w:rsidR="005408E6" w:rsidRPr="006F2EB1">
        <w:t>е</w:t>
      </w:r>
      <w:r w:rsidR="00261631" w:rsidRPr="006F2EB1">
        <w:rPr>
          <w:lang w:val="be-BY"/>
        </w:rPr>
        <w:t xml:space="preserve"> на </w:t>
      </w:r>
      <w:r w:rsidR="00773641" w:rsidRPr="006F2EB1">
        <w:t>п</w:t>
      </w:r>
      <w:r w:rsidR="00261631" w:rsidRPr="006F2EB1">
        <w:rPr>
          <w:lang w:val="be-BY"/>
        </w:rPr>
        <w:t>остоянн</w:t>
      </w:r>
      <w:r w:rsidR="005408E6" w:rsidRPr="006F2EB1">
        <w:t>а</w:t>
      </w:r>
      <w:r w:rsidR="00261631" w:rsidRPr="006F2EB1">
        <w:rPr>
          <w:lang w:val="be-BY"/>
        </w:rPr>
        <w:t xml:space="preserve"> комиси</w:t>
      </w:r>
      <w:r w:rsidR="00DE5238" w:rsidRPr="006F2EB1">
        <w:t>я</w:t>
      </w:r>
      <w:r w:rsidRPr="006F2EB1">
        <w:t>;</w:t>
      </w:r>
    </w:p>
    <w:p w:rsidR="00EA2799" w:rsidRPr="006F2EB1" w:rsidRDefault="00EA2799" w:rsidP="00B74966">
      <w:pPr>
        <w:ind w:firstLine="540"/>
      </w:pPr>
      <w:r w:rsidRPr="006F2EB1">
        <w:t>2. В деня на заседание на ПК по преценка на нейния председател;</w:t>
      </w:r>
    </w:p>
    <w:p w:rsidR="00EA2799" w:rsidRPr="006F2EB1" w:rsidRDefault="00EA2799" w:rsidP="00B74966">
      <w:pPr>
        <w:ind w:firstLine="540"/>
      </w:pPr>
      <w:r w:rsidRPr="006F2EB1">
        <w:t xml:space="preserve">3. В деня на заседание на Общински съвет по преценка на </w:t>
      </w:r>
      <w:r w:rsidR="00773641" w:rsidRPr="006F2EB1">
        <w:t>п</w:t>
      </w:r>
      <w:r w:rsidRPr="006F2EB1">
        <w:t xml:space="preserve">редседателя и мотивирано изложение на </w:t>
      </w:r>
      <w:r w:rsidR="00773641" w:rsidRPr="006F2EB1">
        <w:t>в</w:t>
      </w:r>
      <w:r w:rsidRPr="006F2EB1">
        <w:t xml:space="preserve">носителя ,относно </w:t>
      </w:r>
      <w:proofErr w:type="spellStart"/>
      <w:r w:rsidRPr="006F2EB1">
        <w:t>срочност</w:t>
      </w:r>
      <w:proofErr w:type="spellEnd"/>
      <w:r w:rsidRPr="006F2EB1">
        <w:t xml:space="preserve"> и значимост на предлагания проект</w:t>
      </w:r>
      <w:r w:rsidR="00DE5238" w:rsidRPr="006F2EB1">
        <w:t>.</w:t>
      </w:r>
    </w:p>
    <w:p w:rsidR="00261631" w:rsidRPr="006F2EB1" w:rsidRDefault="00261631" w:rsidP="00B74966">
      <w:pPr>
        <w:ind w:firstLine="540"/>
      </w:pPr>
      <w:r w:rsidRPr="006F2EB1">
        <w:rPr>
          <w:lang w:val="be-BY"/>
        </w:rPr>
        <w:t xml:space="preserve">(2) В </w:t>
      </w:r>
      <w:r w:rsidR="00EC371C" w:rsidRPr="006F2EB1">
        <w:t xml:space="preserve">проекта за </w:t>
      </w:r>
      <w:r w:rsidR="00EC371C" w:rsidRPr="006F2EB1">
        <w:rPr>
          <w:lang w:val="be-BY"/>
        </w:rPr>
        <w:t>днев</w:t>
      </w:r>
      <w:r w:rsidR="00EC371C" w:rsidRPr="006F2EB1">
        <w:t>е</w:t>
      </w:r>
      <w:r w:rsidR="00EC371C" w:rsidRPr="006F2EB1">
        <w:rPr>
          <w:lang w:val="be-BY"/>
        </w:rPr>
        <w:t xml:space="preserve">н ред </w:t>
      </w:r>
      <w:r w:rsidR="00EC371C" w:rsidRPr="006F2EB1">
        <w:t>на</w:t>
      </w:r>
      <w:r w:rsidRPr="006F2EB1">
        <w:rPr>
          <w:lang w:val="be-BY"/>
        </w:rPr>
        <w:t xml:space="preserve"> предстоящото заседание на Общински съвет –</w:t>
      </w:r>
      <w:r w:rsidR="002E6A3E" w:rsidRPr="002E6A3E">
        <w:t xml:space="preserve"> </w:t>
      </w:r>
      <w:r w:rsidR="002E6A3E">
        <w:t>Долни чифлик</w:t>
      </w:r>
      <w:r w:rsidR="002E6A3E" w:rsidRPr="006F2EB1">
        <w:t xml:space="preserve"> </w:t>
      </w:r>
      <w:r w:rsidR="00DE5238" w:rsidRPr="006F2EB1">
        <w:rPr>
          <w:lang w:val="be-BY"/>
        </w:rPr>
        <w:t xml:space="preserve">влизат всички докладни </w:t>
      </w:r>
      <w:r w:rsidR="00DE5238" w:rsidRPr="006F2EB1">
        <w:t>с</w:t>
      </w:r>
      <w:r w:rsidRPr="006F2EB1">
        <w:rPr>
          <w:lang w:val="be-BY"/>
        </w:rPr>
        <w:t xml:space="preserve"> проекто-решения на </w:t>
      </w:r>
      <w:r w:rsidR="00773641" w:rsidRPr="006F2EB1">
        <w:t>п</w:t>
      </w:r>
      <w:r w:rsidRPr="006F2EB1">
        <w:rPr>
          <w:lang w:val="be-BY"/>
        </w:rPr>
        <w:t>остоянните комисии</w:t>
      </w:r>
      <w:r w:rsidR="005408E6" w:rsidRPr="006F2EB1">
        <w:t xml:space="preserve"> по тях</w:t>
      </w:r>
      <w:r w:rsidRPr="006F2EB1">
        <w:rPr>
          <w:lang w:val="be-BY"/>
        </w:rPr>
        <w:t>, постъпили в срока по ал.1.</w:t>
      </w:r>
      <w:r w:rsidR="00F041E0" w:rsidRPr="006F2EB1">
        <w:t>, т.1 и т.2.</w:t>
      </w:r>
    </w:p>
    <w:p w:rsidR="00EB35B5" w:rsidRPr="006F2EB1" w:rsidRDefault="00261631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(3) </w:t>
      </w:r>
      <w:r w:rsidR="00EB35B5" w:rsidRPr="006721A8">
        <w:rPr>
          <w:lang w:val="be-BY"/>
        </w:rPr>
        <w:t xml:space="preserve">В проекта за дневен ред се обявява датата и часа на предстоящата сесия, като същата се насрочва в рамките на следващата календарна седмица, но не по-рано от пет дни, </w:t>
      </w:r>
      <w:r w:rsidR="00EB35B5" w:rsidRPr="006721A8">
        <w:t xml:space="preserve">от датата на </w:t>
      </w:r>
      <w:r w:rsidR="00EB35B5">
        <w:t xml:space="preserve">обявление </w:t>
      </w:r>
      <w:r w:rsidR="00EB35B5" w:rsidRPr="006721A8">
        <w:t>на дневния ред.</w:t>
      </w:r>
    </w:p>
    <w:p w:rsidR="00C27710" w:rsidRPr="006F2EB1" w:rsidRDefault="00AA705D" w:rsidP="00B74966">
      <w:pPr>
        <w:ind w:firstLine="540"/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27</w:t>
      </w:r>
      <w:r w:rsidR="00E67851" w:rsidRPr="006F2EB1">
        <w:rPr>
          <w:b/>
        </w:rPr>
        <w:t>.</w:t>
      </w:r>
      <w:r w:rsidR="00DE5238" w:rsidRPr="006F2EB1">
        <w:t xml:space="preserve"> </w:t>
      </w:r>
      <w:r w:rsidR="005F6ABD" w:rsidRPr="006F2EB1">
        <w:t xml:space="preserve"> </w:t>
      </w:r>
      <w:r w:rsidRPr="006F2EB1">
        <w:rPr>
          <w:lang w:val="be-BY"/>
        </w:rPr>
        <w:t xml:space="preserve">(1) </w:t>
      </w:r>
      <w:r w:rsidR="005F461A" w:rsidRPr="006F2EB1">
        <w:rPr>
          <w:lang w:val="be-BY"/>
        </w:rPr>
        <w:t>Проект</w:t>
      </w:r>
      <w:r w:rsidR="00C3773C" w:rsidRPr="006F2EB1">
        <w:rPr>
          <w:lang w:val="be-BY"/>
        </w:rPr>
        <w:t xml:space="preserve"> за нормативен акт или искане за неговото изменение или допълнение се извършва при </w:t>
      </w:r>
      <w:r w:rsidR="00C27710" w:rsidRPr="006F2EB1">
        <w:t>зачитане на принципите на обоснованост, стабилност, откритост и съгласуваност.</w:t>
      </w:r>
    </w:p>
    <w:p w:rsidR="00C27710" w:rsidRPr="006F2EB1" w:rsidRDefault="00C27710" w:rsidP="00B74966">
      <w:pPr>
        <w:pStyle w:val="a6"/>
        <w:spacing w:before="0" w:beforeAutospacing="0" w:after="0" w:afterAutospacing="0"/>
        <w:ind w:firstLine="540"/>
      </w:pPr>
      <w:r w:rsidRPr="006F2EB1">
        <w:t>(2) Преди внасянето на проект</w:t>
      </w:r>
      <w:r w:rsidR="00C3773C" w:rsidRPr="006F2EB1">
        <w:t>а</w:t>
      </w:r>
      <w:r w:rsidRPr="006F2EB1">
        <w:t xml:space="preserve"> </w:t>
      </w:r>
      <w:r w:rsidR="00C3773C" w:rsidRPr="006F2EB1">
        <w:t>з</w:t>
      </w:r>
      <w:r w:rsidRPr="006F2EB1">
        <w:t xml:space="preserve">а нормативен акт </w:t>
      </w:r>
      <w:r w:rsidR="00C3773C" w:rsidRPr="006F2EB1">
        <w:t xml:space="preserve">или предложение за неговото </w:t>
      </w:r>
      <w:r w:rsidR="00C3773C" w:rsidRPr="006F2EB1">
        <w:rPr>
          <w:lang w:val="be-BY"/>
        </w:rPr>
        <w:t>изменение или допълнение,</w:t>
      </w:r>
      <w:r w:rsidR="00DE5238" w:rsidRPr="006F2EB1">
        <w:t xml:space="preserve">за разглеждане от </w:t>
      </w:r>
      <w:r w:rsidR="00773641" w:rsidRPr="006F2EB1">
        <w:t>о</w:t>
      </w:r>
      <w:r w:rsidR="00DE5238" w:rsidRPr="006F2EB1">
        <w:t>бщинския съвет,</w:t>
      </w:r>
      <w:r w:rsidR="00C3773C" w:rsidRPr="006F2EB1">
        <w:rPr>
          <w:lang w:val="be-BY"/>
        </w:rPr>
        <w:t xml:space="preserve"> съставителят на проекта го </w:t>
      </w:r>
      <w:r w:rsidRPr="006F2EB1">
        <w:lastRenderedPageBreak/>
        <w:t xml:space="preserve">публикува на интернет страницата на </w:t>
      </w:r>
      <w:r w:rsidR="00C3773C" w:rsidRPr="006F2EB1">
        <w:t xml:space="preserve">Община </w:t>
      </w:r>
      <w:r w:rsidR="002E6A3E">
        <w:t>Долни чифлик</w:t>
      </w:r>
      <w:r w:rsidR="002E6A3E" w:rsidRPr="006F2EB1">
        <w:t xml:space="preserve"> </w:t>
      </w:r>
      <w:r w:rsidRPr="006F2EB1">
        <w:t>заедно с мотивите, като на заинтересованите лица се предоставя най-малко 14-дневен срок за предложения и становища по проекта.</w:t>
      </w:r>
    </w:p>
    <w:p w:rsidR="00C3773C" w:rsidRPr="006F2EB1" w:rsidRDefault="00AA705D" w:rsidP="00B74966">
      <w:pPr>
        <w:ind w:firstLine="540"/>
        <w:rPr>
          <w:lang w:val="be-BY"/>
        </w:rPr>
      </w:pPr>
      <w:r w:rsidRPr="006F2EB1">
        <w:rPr>
          <w:lang w:val="be-BY"/>
        </w:rPr>
        <w:t>(3)</w:t>
      </w:r>
      <w:r w:rsidR="00C3773C" w:rsidRPr="006F2EB1">
        <w:rPr>
          <w:lang w:val="be-BY"/>
        </w:rPr>
        <w:t xml:space="preserve"> </w:t>
      </w:r>
      <w:r w:rsidR="00C3773C" w:rsidRPr="006F2EB1">
        <w:t xml:space="preserve">Проектът на нормативен акт заедно с мотивите, се внася за обсъждане и приемане от </w:t>
      </w:r>
      <w:r w:rsidR="00C3773C" w:rsidRPr="006F2EB1">
        <w:rPr>
          <w:lang w:val="be-BY"/>
        </w:rPr>
        <w:t>Общински съвет –</w:t>
      </w:r>
      <w:r w:rsidR="002E6A3E" w:rsidRPr="002E6A3E">
        <w:t xml:space="preserve"> </w:t>
      </w:r>
      <w:r w:rsidR="002E6A3E">
        <w:t>Долни чифлик</w:t>
      </w:r>
      <w:r w:rsidR="00C3773C" w:rsidRPr="006F2EB1">
        <w:t>.</w:t>
      </w:r>
    </w:p>
    <w:p w:rsidR="00C70156" w:rsidRPr="006F2EB1" w:rsidRDefault="00AA705D" w:rsidP="00B74966">
      <w:pPr>
        <w:ind w:firstLine="540"/>
      </w:pPr>
      <w:r w:rsidRPr="006F2EB1">
        <w:rPr>
          <w:lang w:val="be-BY"/>
        </w:rPr>
        <w:t xml:space="preserve">(4) </w:t>
      </w:r>
      <w:r w:rsidR="00C70156" w:rsidRPr="006F2EB1">
        <w:t>Мотивите, съответно докладът, съдържат:</w:t>
      </w:r>
    </w:p>
    <w:p w:rsidR="00C70156" w:rsidRPr="006F2EB1" w:rsidRDefault="00C70156" w:rsidP="00B74966">
      <w:pPr>
        <w:pStyle w:val="a6"/>
        <w:spacing w:before="0" w:beforeAutospacing="0" w:after="0" w:afterAutospacing="0"/>
        <w:ind w:firstLine="900"/>
      </w:pPr>
      <w:r w:rsidRPr="006F2EB1">
        <w:t>1. причините, които налагат приемането;</w:t>
      </w:r>
    </w:p>
    <w:p w:rsidR="00C70156" w:rsidRPr="006F2EB1" w:rsidRDefault="00C70156" w:rsidP="00B74966">
      <w:pPr>
        <w:pStyle w:val="a6"/>
        <w:spacing w:before="0" w:beforeAutospacing="0" w:after="0" w:afterAutospacing="0"/>
        <w:ind w:firstLine="900"/>
      </w:pPr>
      <w:r w:rsidRPr="006F2EB1">
        <w:t>2. целите, които се поставят;</w:t>
      </w:r>
    </w:p>
    <w:p w:rsidR="00C70156" w:rsidRPr="006F2EB1" w:rsidRDefault="00C70156" w:rsidP="00B74966">
      <w:pPr>
        <w:pStyle w:val="a6"/>
        <w:spacing w:before="0" w:beforeAutospacing="0" w:after="0" w:afterAutospacing="0"/>
        <w:ind w:firstLine="900"/>
      </w:pPr>
      <w:r w:rsidRPr="006F2EB1">
        <w:t>3. финансовите и други средства, необходими за прилагането на новата уредба;</w:t>
      </w:r>
    </w:p>
    <w:p w:rsidR="00C70156" w:rsidRPr="006F2EB1" w:rsidRDefault="00C70156" w:rsidP="00B74966">
      <w:pPr>
        <w:pStyle w:val="a6"/>
        <w:spacing w:before="0" w:beforeAutospacing="0" w:after="0" w:afterAutospacing="0"/>
        <w:ind w:firstLine="900"/>
      </w:pPr>
      <w:r w:rsidRPr="006F2EB1">
        <w:t>4. очакваните резултати от прилагането, включително финансовите, ако има такива;</w:t>
      </w:r>
    </w:p>
    <w:p w:rsidR="00F33EF8" w:rsidRPr="006F2EB1" w:rsidRDefault="00AA705D" w:rsidP="00B74966">
      <w:pPr>
        <w:ind w:firstLine="540"/>
      </w:pPr>
      <w:r w:rsidRPr="006F2EB1">
        <w:rPr>
          <w:lang w:val="be-BY"/>
        </w:rPr>
        <w:t xml:space="preserve">(5) </w:t>
      </w:r>
      <w:r w:rsidR="003810B6" w:rsidRPr="006F2EB1">
        <w:t xml:space="preserve">Проект на нормативен акт, към който не са приложени мотиви, съответно доклад, съгласно изискванията по ал. </w:t>
      </w:r>
      <w:r w:rsidR="005F461A" w:rsidRPr="006F2EB1">
        <w:t>4</w:t>
      </w:r>
      <w:r w:rsidR="003810B6" w:rsidRPr="006F2EB1">
        <w:t xml:space="preserve">, не се обсъжда от </w:t>
      </w:r>
      <w:r w:rsidR="00773641" w:rsidRPr="006F2EB1">
        <w:t>о</w:t>
      </w:r>
      <w:r w:rsidR="007A7114" w:rsidRPr="006F2EB1">
        <w:t>бщинския съве</w:t>
      </w:r>
      <w:r w:rsidR="00F666E4" w:rsidRPr="006F2EB1">
        <w:t>т.</w:t>
      </w:r>
    </w:p>
    <w:p w:rsidR="009A4212" w:rsidRPr="006F2EB1" w:rsidRDefault="00B37482" w:rsidP="00B74966">
      <w:pPr>
        <w:ind w:firstLine="708"/>
      </w:pPr>
      <w:r w:rsidRPr="006F2EB1">
        <w:rPr>
          <w:b/>
        </w:rPr>
        <w:t>Чл.</w:t>
      </w:r>
      <w:r w:rsidR="00306565">
        <w:rPr>
          <w:b/>
        </w:rPr>
        <w:t xml:space="preserve"> </w:t>
      </w:r>
      <w:r w:rsidR="005F461A" w:rsidRPr="006F2EB1">
        <w:rPr>
          <w:b/>
        </w:rPr>
        <w:t>2</w:t>
      </w:r>
      <w:r w:rsidR="00B4111F">
        <w:rPr>
          <w:b/>
        </w:rPr>
        <w:t>8</w:t>
      </w:r>
      <w:r w:rsidR="00356EFA">
        <w:t>.</w:t>
      </w:r>
      <w:r w:rsidRPr="006F2EB1">
        <w:t xml:space="preserve"> </w:t>
      </w:r>
      <w:r w:rsidR="00490A34" w:rsidRPr="006F2EB1">
        <w:t xml:space="preserve">При разглеждане и обсъждане на проект </w:t>
      </w:r>
      <w:r w:rsidR="00711E7A" w:rsidRPr="006F2EB1">
        <w:t xml:space="preserve">за решение </w:t>
      </w:r>
      <w:r w:rsidR="00490A34" w:rsidRPr="006F2EB1">
        <w:t xml:space="preserve">в заседание на постоянна комисия или </w:t>
      </w:r>
      <w:r w:rsidR="00773641" w:rsidRPr="006F2EB1">
        <w:t>о</w:t>
      </w:r>
      <w:r w:rsidR="00490A34" w:rsidRPr="006F2EB1">
        <w:t>бщински</w:t>
      </w:r>
      <w:r w:rsidR="00773641" w:rsidRPr="006F2EB1">
        <w:t>я</w:t>
      </w:r>
      <w:r w:rsidR="00490A34" w:rsidRPr="006F2EB1">
        <w:t xml:space="preserve"> съвет :</w:t>
      </w:r>
    </w:p>
    <w:p w:rsidR="00490A34" w:rsidRPr="006F2EB1" w:rsidRDefault="00490A34" w:rsidP="00B74966">
      <w:pPr>
        <w:ind w:firstLine="708"/>
        <w:rPr>
          <w:lang w:val="be-BY"/>
        </w:rPr>
      </w:pPr>
      <w:r w:rsidRPr="006F2EB1">
        <w:t xml:space="preserve">1. </w:t>
      </w:r>
      <w:r w:rsidRPr="006F2EB1">
        <w:rPr>
          <w:lang w:val="be-BY"/>
        </w:rPr>
        <w:t>Кметът на общината, зам.кмета, секретаря, кметовете и кметските наместници по</w:t>
      </w:r>
      <w:r w:rsidR="00DB6E58">
        <w:rPr>
          <w:lang w:val="en-US"/>
        </w:rPr>
        <w:t xml:space="preserve"> </w:t>
      </w:r>
      <w:r w:rsidRPr="006F2EB1">
        <w:rPr>
          <w:lang w:val="be-BY"/>
        </w:rPr>
        <w:t>населени места, имат право да се произнасят по внесените доклади и проектите за решения.</w:t>
      </w:r>
    </w:p>
    <w:p w:rsidR="00490A34" w:rsidRPr="006F2EB1" w:rsidRDefault="00490A34" w:rsidP="00B74966">
      <w:pPr>
        <w:ind w:firstLine="708"/>
        <w:rPr>
          <w:lang w:val="be-BY"/>
        </w:rPr>
      </w:pPr>
      <w:r w:rsidRPr="006F2EB1">
        <w:t>2.</w:t>
      </w:r>
      <w:r w:rsidRPr="006F2EB1">
        <w:rPr>
          <w:lang w:val="be-BY"/>
        </w:rPr>
        <w:t xml:space="preserve"> Гражданите имат право да присъстват на откритите заседания на общинския съвет, на неговите комисии, като заемат определените от председателя на съвета или председателя на съответната комисия места.</w:t>
      </w:r>
    </w:p>
    <w:p w:rsidR="00490A34" w:rsidRPr="006F2EB1" w:rsidRDefault="00490A34" w:rsidP="00B74966">
      <w:pPr>
        <w:ind w:firstLine="708"/>
        <w:rPr>
          <w:lang w:val="be-BY"/>
        </w:rPr>
      </w:pPr>
      <w:r w:rsidRPr="006F2EB1">
        <w:t>3.</w:t>
      </w:r>
      <w:r w:rsidRPr="006F2EB1">
        <w:rPr>
          <w:lang w:val="be-BY"/>
        </w:rPr>
        <w:t xml:space="preserve"> По време на заседанията, гражданите са длъжни да спазват определения ред и да не пречат на провеждането им.</w:t>
      </w:r>
    </w:p>
    <w:p w:rsidR="00490A34" w:rsidRPr="006F2EB1" w:rsidRDefault="00490A34" w:rsidP="00B74966">
      <w:pPr>
        <w:ind w:firstLine="708"/>
        <w:rPr>
          <w:lang w:val="be-BY"/>
        </w:rPr>
      </w:pPr>
      <w:r w:rsidRPr="006F2EB1">
        <w:t>4.</w:t>
      </w:r>
      <w:r w:rsidRPr="006F2EB1">
        <w:rPr>
          <w:lang w:val="be-BY"/>
        </w:rPr>
        <w:t xml:space="preserve"> По време на заседанията на общинския съвет или на постоянните комисии към общинския съ</w:t>
      </w:r>
      <w:r w:rsidR="00FD7B1B">
        <w:rPr>
          <w:lang w:val="be-BY"/>
        </w:rPr>
        <w:t>вет, гражданите могат да изказват</w:t>
      </w:r>
      <w:r w:rsidRPr="006F2EB1">
        <w:rPr>
          <w:lang w:val="be-BY"/>
        </w:rPr>
        <w:t xml:space="preserve"> становища и предложения по обсъждан въпрос от дневния ред, в рамките на е</w:t>
      </w:r>
      <w:r w:rsidR="00711E7A" w:rsidRPr="006F2EB1">
        <w:t>д</w:t>
      </w:r>
      <w:r w:rsidRPr="006F2EB1">
        <w:rPr>
          <w:lang w:val="be-BY"/>
        </w:rPr>
        <w:t>на минута и не повече от две изказвания по един и същ въпрос, ако предварително са заявили желание за това пред председателя на общинския съвет.</w:t>
      </w:r>
    </w:p>
    <w:p w:rsidR="00490A34" w:rsidRPr="006F2EB1" w:rsidRDefault="00490A34" w:rsidP="00B74966">
      <w:pPr>
        <w:ind w:firstLine="708"/>
      </w:pPr>
      <w:r w:rsidRPr="006F2EB1">
        <w:t>5.</w:t>
      </w:r>
      <w:r w:rsidRPr="006F2EB1">
        <w:rPr>
          <w:lang w:val="be-BY"/>
        </w:rPr>
        <w:t xml:space="preserve"> В заседанията на общинския съвет гражданите могат да задават въпроси, които са постъпили писмено при председателя на общинския съвет в петднев</w:t>
      </w:r>
      <w:r w:rsidR="00356EFA">
        <w:rPr>
          <w:lang w:val="be-BY"/>
        </w:rPr>
        <w:t>е</w:t>
      </w:r>
      <w:r w:rsidRPr="006F2EB1">
        <w:rPr>
          <w:lang w:val="be-BY"/>
        </w:rPr>
        <w:t>н срок преди датата на провеждане на заседанието.</w:t>
      </w:r>
    </w:p>
    <w:p w:rsidR="00B37482" w:rsidRPr="006F2EB1" w:rsidRDefault="00B37482" w:rsidP="00B74966">
      <w:pPr>
        <w:ind w:firstLine="708"/>
        <w:rPr>
          <w:lang w:val="be-BY"/>
        </w:rPr>
      </w:pPr>
      <w:r w:rsidRPr="006F2EB1">
        <w:rPr>
          <w:b/>
        </w:rPr>
        <w:t>Чл.</w:t>
      </w:r>
      <w:r w:rsidR="005F461A" w:rsidRPr="006F2EB1">
        <w:rPr>
          <w:b/>
        </w:rPr>
        <w:t>2</w:t>
      </w:r>
      <w:r w:rsidR="00B4111F">
        <w:rPr>
          <w:b/>
        </w:rPr>
        <w:t>9</w:t>
      </w:r>
      <w:r w:rsidR="00EF49BD" w:rsidRPr="006F2EB1">
        <w:t>.</w:t>
      </w:r>
      <w:r w:rsidRPr="006F2EB1">
        <w:t xml:space="preserve"> </w:t>
      </w:r>
      <w:r w:rsidRPr="006F2EB1">
        <w:rPr>
          <w:lang w:val="be-BY"/>
        </w:rPr>
        <w:t>След обсъждането им в комисиите, проектите заедно с мотивите към тях и докладите на комисиите се предоставят на общинските съветници най-малко в петдневен срок преди заседанието</w:t>
      </w:r>
      <w:r w:rsidRPr="006F2EB1">
        <w:t xml:space="preserve"> на</w:t>
      </w:r>
      <w:r w:rsidR="006B33A8">
        <w:t xml:space="preserve"> </w:t>
      </w:r>
      <w:r w:rsidR="00711E7A" w:rsidRPr="006F2EB1">
        <w:t>общинския съвет</w:t>
      </w:r>
      <w:r w:rsidRPr="006F2EB1">
        <w:rPr>
          <w:lang w:val="be-BY"/>
        </w:rPr>
        <w:t>, на което ще бъдат разглеждани.</w:t>
      </w:r>
    </w:p>
    <w:p w:rsidR="00B37482" w:rsidRPr="006F2EB1" w:rsidRDefault="00306565" w:rsidP="00306565">
      <w:pPr>
        <w:rPr>
          <w:lang w:val="be-BY"/>
        </w:rPr>
      </w:pPr>
      <w:r>
        <w:rPr>
          <w:b/>
          <w:lang w:val="be-BY"/>
        </w:rPr>
        <w:t xml:space="preserve">          </w:t>
      </w:r>
      <w:r w:rsidR="00B37482" w:rsidRPr="006F2EB1">
        <w:rPr>
          <w:b/>
          <w:lang w:val="be-BY"/>
        </w:rPr>
        <w:t>Чл.</w:t>
      </w:r>
      <w:r>
        <w:rPr>
          <w:b/>
          <w:lang w:val="be-BY"/>
        </w:rPr>
        <w:t xml:space="preserve"> </w:t>
      </w:r>
      <w:r w:rsidR="00B4111F">
        <w:rPr>
          <w:b/>
        </w:rPr>
        <w:t>30</w:t>
      </w:r>
      <w:r w:rsidR="00B37482" w:rsidRPr="006F2EB1">
        <w:t>.</w:t>
      </w:r>
      <w:r w:rsidR="00B37482" w:rsidRPr="006F2EB1">
        <w:rPr>
          <w:lang w:val="be-BY"/>
        </w:rPr>
        <w:t xml:space="preserve"> (1) Проекторешението се разглежда, след като </w:t>
      </w:r>
      <w:r w:rsidR="00773641" w:rsidRPr="006F2EB1">
        <w:t>О</w:t>
      </w:r>
      <w:r w:rsidR="00B37482" w:rsidRPr="006F2EB1">
        <w:rPr>
          <w:lang w:val="be-BY"/>
        </w:rPr>
        <w:t>бщинския</w:t>
      </w:r>
      <w:r w:rsidR="00773641" w:rsidRPr="006F2EB1">
        <w:t>т</w:t>
      </w:r>
      <w:r w:rsidR="00B37482" w:rsidRPr="006F2EB1">
        <w:rPr>
          <w:lang w:val="be-BY"/>
        </w:rPr>
        <w:t xml:space="preserve"> съвет изслуша докладите на комисиите и</w:t>
      </w:r>
      <w:r w:rsidR="00711E7A" w:rsidRPr="006F2EB1">
        <w:t>/или</w:t>
      </w:r>
      <w:r w:rsidR="00B37482" w:rsidRPr="006F2EB1">
        <w:rPr>
          <w:lang w:val="be-BY"/>
        </w:rPr>
        <w:t xml:space="preserve"> вносителите.</w:t>
      </w:r>
    </w:p>
    <w:p w:rsidR="00B37482" w:rsidRPr="006F2EB1" w:rsidRDefault="00306565" w:rsidP="00306565">
      <w:pPr>
        <w:rPr>
          <w:lang w:val="be-BY"/>
        </w:rPr>
      </w:pPr>
      <w:r>
        <w:rPr>
          <w:lang w:val="be-BY"/>
        </w:rPr>
        <w:t xml:space="preserve">         </w:t>
      </w:r>
      <w:r w:rsidR="00B37482" w:rsidRPr="006F2EB1">
        <w:rPr>
          <w:lang w:val="be-BY"/>
        </w:rPr>
        <w:t>(2) Общинските съветници могат писмено и</w:t>
      </w:r>
      <w:r w:rsidR="00711E7A" w:rsidRPr="006F2EB1">
        <w:t>ли</w:t>
      </w:r>
      <w:r w:rsidR="00B37482" w:rsidRPr="006F2EB1">
        <w:rPr>
          <w:lang w:val="be-BY"/>
        </w:rPr>
        <w:t xml:space="preserve"> устно да правят предложения по отделни текстове.</w:t>
      </w:r>
    </w:p>
    <w:p w:rsidR="00B37482" w:rsidRPr="006F2EB1" w:rsidRDefault="00C151D4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="005F461A" w:rsidRPr="006F2EB1">
        <w:t>3</w:t>
      </w:r>
      <w:r w:rsidRPr="006F2EB1">
        <w:rPr>
          <w:lang w:val="be-BY"/>
        </w:rPr>
        <w:t xml:space="preserve">) Когато са внесени две или повече проекто-решения по един и същ проблем, те се разглеждат на едно и също заседание на </w:t>
      </w:r>
      <w:r w:rsidR="00773641" w:rsidRPr="006F2EB1">
        <w:t>о</w:t>
      </w:r>
      <w:r w:rsidRPr="006F2EB1">
        <w:rPr>
          <w:lang w:val="be-BY"/>
        </w:rPr>
        <w:t>бщинския съвет, като първо се излага становището на съответната комисия.</w:t>
      </w:r>
    </w:p>
    <w:p w:rsidR="00B37482" w:rsidRPr="006F2EB1" w:rsidRDefault="00B37482" w:rsidP="00B74966">
      <w:pPr>
        <w:ind w:firstLine="708"/>
        <w:rPr>
          <w:lang w:val="be-BY"/>
        </w:rPr>
      </w:pPr>
      <w:r w:rsidRPr="006F2EB1">
        <w:rPr>
          <w:b/>
          <w:lang w:val="be-BY"/>
        </w:rPr>
        <w:t>Чл.</w:t>
      </w:r>
      <w:r w:rsidR="00B4111F">
        <w:rPr>
          <w:b/>
        </w:rPr>
        <w:t>31</w:t>
      </w:r>
      <w:r w:rsidR="005F461A" w:rsidRPr="006F2EB1">
        <w:rPr>
          <w:b/>
        </w:rPr>
        <w:t xml:space="preserve">. </w:t>
      </w:r>
      <w:r w:rsidRPr="006F2EB1">
        <w:rPr>
          <w:lang w:val="be-BY"/>
        </w:rPr>
        <w:t xml:space="preserve">(1) Когато счете за необходимо, </w:t>
      </w:r>
      <w:r w:rsidR="00773641" w:rsidRPr="006F2EB1">
        <w:t>О</w:t>
      </w:r>
      <w:r w:rsidRPr="006F2EB1">
        <w:rPr>
          <w:lang w:val="be-BY"/>
        </w:rPr>
        <w:t>бщинския</w:t>
      </w:r>
      <w:r w:rsidR="00773641" w:rsidRPr="006F2EB1">
        <w:t>т</w:t>
      </w:r>
      <w:r w:rsidRPr="006F2EB1">
        <w:rPr>
          <w:lang w:val="be-BY"/>
        </w:rPr>
        <w:t xml:space="preserve"> съвет приема решение за допълнително обсъждане на проекта и го изпраща в съответната комисия.</w:t>
      </w:r>
    </w:p>
    <w:p w:rsidR="00B37482" w:rsidRPr="006F2EB1" w:rsidRDefault="00B37482" w:rsidP="00B74966">
      <w:pPr>
        <w:ind w:firstLine="708"/>
        <w:rPr>
          <w:lang w:val="be-BY"/>
        </w:rPr>
      </w:pPr>
      <w:r w:rsidRPr="006F2EB1">
        <w:rPr>
          <w:lang w:val="be-BY"/>
        </w:rPr>
        <w:t>(2) Проектът се включва в дневния ред на с</w:t>
      </w:r>
      <w:r w:rsidR="00C151D4" w:rsidRPr="006F2EB1">
        <w:t>л</w:t>
      </w:r>
      <w:r w:rsidRPr="006F2EB1">
        <w:rPr>
          <w:lang w:val="be-BY"/>
        </w:rPr>
        <w:t>едващото заседание,</w:t>
      </w:r>
      <w:r w:rsidR="00356EFA">
        <w:rPr>
          <w:lang w:val="be-BY"/>
        </w:rPr>
        <w:t xml:space="preserve"> </w:t>
      </w:r>
      <w:r w:rsidRPr="006F2EB1">
        <w:t xml:space="preserve">освен </w:t>
      </w:r>
      <w:r w:rsidRPr="006F2EB1">
        <w:rPr>
          <w:lang w:val="be-BY"/>
        </w:rPr>
        <w:t xml:space="preserve"> ако </w:t>
      </w:r>
      <w:r w:rsidR="00773641" w:rsidRPr="006F2EB1">
        <w:t>О</w:t>
      </w:r>
      <w:r w:rsidRPr="006F2EB1">
        <w:rPr>
          <w:lang w:val="be-BY"/>
        </w:rPr>
        <w:t>бщинския</w:t>
      </w:r>
      <w:r w:rsidR="00773641" w:rsidRPr="006F2EB1">
        <w:t>т</w:t>
      </w:r>
      <w:r w:rsidRPr="006F2EB1">
        <w:rPr>
          <w:lang w:val="be-BY"/>
        </w:rPr>
        <w:t xml:space="preserve"> съвет не реши друго</w:t>
      </w:r>
      <w:r w:rsidR="00773641" w:rsidRPr="006F2EB1">
        <w:t>.</w:t>
      </w:r>
    </w:p>
    <w:p w:rsidR="00B37482" w:rsidRPr="006F2EB1" w:rsidRDefault="00306565" w:rsidP="00306565">
      <w:r>
        <w:rPr>
          <w:b/>
          <w:lang w:val="be-BY"/>
        </w:rPr>
        <w:t xml:space="preserve">        </w:t>
      </w:r>
      <w:r w:rsidR="00B37482" w:rsidRPr="006F2EB1">
        <w:rPr>
          <w:b/>
          <w:lang w:val="be-BY"/>
        </w:rPr>
        <w:t>Чл.</w:t>
      </w:r>
      <w:r>
        <w:rPr>
          <w:b/>
          <w:lang w:val="be-BY"/>
        </w:rPr>
        <w:t xml:space="preserve"> </w:t>
      </w:r>
      <w:r w:rsidR="005F461A" w:rsidRPr="006F2EB1">
        <w:rPr>
          <w:b/>
        </w:rPr>
        <w:t>3</w:t>
      </w:r>
      <w:r w:rsidR="00B4111F">
        <w:rPr>
          <w:b/>
        </w:rPr>
        <w:t>2</w:t>
      </w:r>
      <w:r w:rsidR="00C151D4" w:rsidRPr="006F2EB1">
        <w:t>.</w:t>
      </w:r>
      <w:r w:rsidR="00B37482" w:rsidRPr="006F2EB1">
        <w:rPr>
          <w:lang w:val="be-BY"/>
        </w:rPr>
        <w:t xml:space="preserve"> Вносителят на проекта може да го оттегли до започване и по време на обсъжданията в заседанието </w:t>
      </w:r>
      <w:r w:rsidR="00C151D4" w:rsidRPr="006F2EB1">
        <w:rPr>
          <w:lang w:val="be-BY"/>
        </w:rPr>
        <w:t>на общинския съвет</w:t>
      </w:r>
      <w:r w:rsidR="00B37482" w:rsidRPr="006F2EB1">
        <w:rPr>
          <w:lang w:val="be-BY"/>
        </w:rPr>
        <w:t xml:space="preserve"> </w:t>
      </w:r>
      <w:r w:rsidR="00C151D4" w:rsidRPr="006F2EB1">
        <w:t>при</w:t>
      </w:r>
      <w:r w:rsidR="00B37482" w:rsidRPr="006F2EB1">
        <w:rPr>
          <w:lang w:val="be-BY"/>
        </w:rPr>
        <w:t xml:space="preserve"> което обсъждането на проекта се прекратява без гласуване.</w:t>
      </w:r>
    </w:p>
    <w:p w:rsidR="00490A34" w:rsidRPr="006F2EB1" w:rsidRDefault="00C151D4" w:rsidP="00B74966">
      <w:pPr>
        <w:ind w:firstLine="540"/>
      </w:pPr>
      <w:r w:rsidRPr="006F2EB1">
        <w:rPr>
          <w:b/>
        </w:rPr>
        <w:t>Чл.</w:t>
      </w:r>
      <w:r w:rsidR="00306565">
        <w:rPr>
          <w:b/>
        </w:rPr>
        <w:t xml:space="preserve"> </w:t>
      </w:r>
      <w:r w:rsidR="005F461A" w:rsidRPr="006F2EB1">
        <w:rPr>
          <w:b/>
        </w:rPr>
        <w:t>3</w:t>
      </w:r>
      <w:r w:rsidR="00B4111F">
        <w:rPr>
          <w:b/>
        </w:rPr>
        <w:t>3</w:t>
      </w:r>
      <w:r w:rsidRPr="006F2EB1">
        <w:t>.  На в</w:t>
      </w:r>
      <w:r w:rsidRPr="006F2EB1">
        <w:rPr>
          <w:lang w:val="be-BY"/>
        </w:rPr>
        <w:t xml:space="preserve">секи гражданин, желаещ да получи заверен </w:t>
      </w:r>
      <w:r w:rsidRPr="006F2EB1">
        <w:t xml:space="preserve">препис от </w:t>
      </w:r>
      <w:r w:rsidR="00AD4809" w:rsidRPr="006F2EB1">
        <w:t>р</w:t>
      </w:r>
      <w:r w:rsidRPr="006F2EB1">
        <w:t xml:space="preserve">ешение или </w:t>
      </w:r>
      <w:r w:rsidRPr="006F2EB1">
        <w:rPr>
          <w:lang w:val="be-BY"/>
        </w:rPr>
        <w:t>копие от даден акт на ОбС, се осигурява възможност за това срещу заплащане</w:t>
      </w:r>
      <w:r w:rsidRPr="006F2EB1">
        <w:t>, съгласно Приложение № 2 на Наредба за определянето и  администрирането на местните такси и цени на услуги на територията на община</w:t>
      </w:r>
      <w:r w:rsidR="002E6A3E" w:rsidRPr="002E6A3E">
        <w:t xml:space="preserve"> </w:t>
      </w:r>
      <w:r w:rsidR="002E6A3E">
        <w:t>Долни чифлик</w:t>
      </w:r>
      <w:r w:rsidRPr="006F2EB1">
        <w:t>.</w:t>
      </w:r>
    </w:p>
    <w:p w:rsidR="00CF282B" w:rsidRPr="006F2EB1" w:rsidRDefault="00C151D4" w:rsidP="00B74966">
      <w:pPr>
        <w:ind w:firstLine="540"/>
      </w:pPr>
      <w:r w:rsidRPr="006F2EB1">
        <w:rPr>
          <w:b/>
        </w:rPr>
        <w:t>Чл.</w:t>
      </w:r>
      <w:r w:rsidR="00306565">
        <w:rPr>
          <w:b/>
        </w:rPr>
        <w:t xml:space="preserve"> </w:t>
      </w:r>
      <w:r w:rsidR="005F461A" w:rsidRPr="006F2EB1">
        <w:rPr>
          <w:b/>
        </w:rPr>
        <w:t>3</w:t>
      </w:r>
      <w:r w:rsidR="00B4111F">
        <w:rPr>
          <w:b/>
        </w:rPr>
        <w:t>4</w:t>
      </w:r>
      <w:r w:rsidRPr="006F2EB1">
        <w:t>.</w:t>
      </w:r>
      <w:r w:rsidR="00AA705D" w:rsidRPr="006F2EB1">
        <w:rPr>
          <w:lang w:val="be-BY"/>
        </w:rPr>
        <w:t xml:space="preserve"> </w:t>
      </w:r>
      <w:r w:rsidR="00B83C0A" w:rsidRPr="006F2EB1">
        <w:rPr>
          <w:lang w:val="be-BY"/>
        </w:rPr>
        <w:t>Н</w:t>
      </w:r>
      <w:proofErr w:type="spellStart"/>
      <w:r w:rsidR="00B83C0A" w:rsidRPr="006F2EB1">
        <w:t>ормативните</w:t>
      </w:r>
      <w:proofErr w:type="spellEnd"/>
      <w:r w:rsidR="00B83C0A" w:rsidRPr="006F2EB1">
        <w:t xml:space="preserve"> акт</w:t>
      </w:r>
      <w:r w:rsidR="00DE5238" w:rsidRPr="006F2EB1">
        <w:t>ове н</w:t>
      </w:r>
      <w:r w:rsidR="007A7114" w:rsidRPr="006F2EB1">
        <w:t>а Общински съвет –</w:t>
      </w:r>
      <w:r w:rsidR="002E6A3E" w:rsidRPr="002E6A3E">
        <w:t xml:space="preserve"> </w:t>
      </w:r>
      <w:r w:rsidR="002E6A3E">
        <w:t>Долни чифлик</w:t>
      </w:r>
      <w:r w:rsidR="002E6A3E" w:rsidRPr="006F2EB1">
        <w:t xml:space="preserve"> </w:t>
      </w:r>
      <w:r w:rsidR="00B83C0A" w:rsidRPr="006F2EB1">
        <w:t>се разгласяват чрез</w:t>
      </w:r>
      <w:r w:rsidR="00CF282B" w:rsidRPr="006F2EB1">
        <w:t>;</w:t>
      </w:r>
    </w:p>
    <w:p w:rsidR="00CF282B" w:rsidRPr="006F2EB1" w:rsidRDefault="00CF282B" w:rsidP="00B74966">
      <w:pPr>
        <w:ind w:firstLine="540"/>
        <w:rPr>
          <w:u w:val="single"/>
        </w:rPr>
      </w:pPr>
      <w:r w:rsidRPr="006F2EB1">
        <w:t>1.</w:t>
      </w:r>
      <w:r w:rsidR="00BA32FB">
        <w:t xml:space="preserve"> </w:t>
      </w:r>
      <w:r w:rsidRPr="006F2EB1">
        <w:t>И</w:t>
      </w:r>
      <w:r w:rsidR="00B83C0A" w:rsidRPr="006F2EB1">
        <w:t xml:space="preserve">нтернет страницата </w:t>
      </w:r>
      <w:r w:rsidRPr="006F2EB1">
        <w:t>на Община</w:t>
      </w:r>
      <w:r w:rsidR="002E6A3E">
        <w:t xml:space="preserve">  Долни чифлик</w:t>
      </w:r>
      <w:r w:rsidRPr="006F2EB1">
        <w:t xml:space="preserve"> </w:t>
      </w:r>
      <w:r w:rsidRPr="006F2EB1">
        <w:rPr>
          <w:u w:val="single"/>
        </w:rPr>
        <w:t>- пълен текст;</w:t>
      </w:r>
    </w:p>
    <w:p w:rsidR="00CF282B" w:rsidRPr="006F2EB1" w:rsidRDefault="00356EFA" w:rsidP="00B74966">
      <w:pPr>
        <w:rPr>
          <w:u w:val="single"/>
        </w:rPr>
      </w:pPr>
      <w:r>
        <w:t xml:space="preserve">         </w:t>
      </w:r>
      <w:r w:rsidR="00CF282B" w:rsidRPr="006F2EB1">
        <w:t>2.</w:t>
      </w:r>
      <w:r w:rsidR="00BA32FB">
        <w:t xml:space="preserve"> </w:t>
      </w:r>
      <w:r w:rsidR="00CF282B" w:rsidRPr="006F2EB1">
        <w:t>Общински</w:t>
      </w:r>
      <w:r>
        <w:t>я</w:t>
      </w:r>
      <w:r w:rsidR="00CF282B" w:rsidRPr="006F2EB1">
        <w:t xml:space="preserve"> вестник -</w:t>
      </w:r>
      <w:r w:rsidR="00CF282B" w:rsidRPr="006F2EB1">
        <w:rPr>
          <w:u w:val="single"/>
        </w:rPr>
        <w:t xml:space="preserve"> резюме;</w:t>
      </w:r>
    </w:p>
    <w:p w:rsidR="00CF282B" w:rsidRPr="006F2EB1" w:rsidRDefault="00CF282B" w:rsidP="00B74966">
      <w:pPr>
        <w:rPr>
          <w:u w:val="single"/>
        </w:rPr>
      </w:pPr>
      <w:r w:rsidRPr="006F2EB1">
        <w:t>3. Таблата за обяви в сград</w:t>
      </w:r>
      <w:r w:rsidR="005F461A" w:rsidRPr="006F2EB1">
        <w:t>и</w:t>
      </w:r>
      <w:r w:rsidRPr="006F2EB1">
        <w:t>т</w:t>
      </w:r>
      <w:r w:rsidR="005F461A" w:rsidRPr="006F2EB1">
        <w:t>е</w:t>
      </w:r>
      <w:r w:rsidRPr="006F2EB1">
        <w:t xml:space="preserve"> на Община</w:t>
      </w:r>
      <w:r w:rsidR="002E6A3E" w:rsidRPr="002E6A3E">
        <w:t xml:space="preserve"> </w:t>
      </w:r>
      <w:r w:rsidR="002E6A3E">
        <w:t>Долни чифлик</w:t>
      </w:r>
      <w:r w:rsidRPr="006F2EB1">
        <w:t xml:space="preserve">, всички кметства и кметски наместничества- </w:t>
      </w:r>
      <w:r w:rsidR="00F666E4" w:rsidRPr="006F2EB1">
        <w:rPr>
          <w:u w:val="single"/>
        </w:rPr>
        <w:t>резюме</w:t>
      </w:r>
      <w:r w:rsidR="005F461A" w:rsidRPr="006F2EB1">
        <w:rPr>
          <w:u w:val="single"/>
        </w:rPr>
        <w:t>.</w:t>
      </w:r>
    </w:p>
    <w:p w:rsidR="00B5302C" w:rsidRPr="006F2EB1" w:rsidRDefault="005F461A" w:rsidP="00B74966">
      <w:pPr>
        <w:ind w:firstLine="708"/>
        <w:rPr>
          <w:u w:val="single"/>
        </w:rPr>
      </w:pPr>
      <w:r w:rsidRPr="006F2EB1">
        <w:t>4. Кметове и Кметски наместници -</w:t>
      </w:r>
      <w:r w:rsidRPr="006F2EB1">
        <w:rPr>
          <w:u w:val="single"/>
        </w:rPr>
        <w:t>пълен текст.</w:t>
      </w:r>
    </w:p>
    <w:p w:rsidR="00825A8C" w:rsidRPr="0030743C" w:rsidRDefault="00825A8C" w:rsidP="00B74966">
      <w:pPr>
        <w:rPr>
          <w:b/>
          <w:sz w:val="48"/>
          <w:szCs w:val="48"/>
        </w:rPr>
      </w:pPr>
    </w:p>
    <w:p w:rsidR="00DB2712" w:rsidRPr="006F2EB1" w:rsidRDefault="00DB2712" w:rsidP="00B74966">
      <w:pPr>
        <w:rPr>
          <w:b/>
          <w:sz w:val="28"/>
          <w:szCs w:val="28"/>
        </w:rPr>
      </w:pPr>
      <w:r w:rsidRPr="006F2EB1">
        <w:rPr>
          <w:b/>
          <w:sz w:val="28"/>
          <w:szCs w:val="28"/>
          <w:lang w:val="be-BY"/>
        </w:rPr>
        <w:t>РАЗДЕЛ V</w:t>
      </w:r>
      <w:r w:rsidRPr="006F2EB1">
        <w:rPr>
          <w:b/>
          <w:sz w:val="28"/>
          <w:szCs w:val="28"/>
        </w:rPr>
        <w:t>ІІ</w:t>
      </w:r>
    </w:p>
    <w:p w:rsidR="00B5302C" w:rsidRPr="006F2EB1" w:rsidRDefault="00B5302C" w:rsidP="00B74966">
      <w:pPr>
        <w:ind w:firstLine="708"/>
        <w:rPr>
          <w:sz w:val="16"/>
          <w:szCs w:val="16"/>
        </w:rPr>
      </w:pPr>
    </w:p>
    <w:p w:rsidR="00697D95" w:rsidRPr="006F2EB1" w:rsidRDefault="00697D95" w:rsidP="00B74966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t>ЗАСЕДАНИЯ НА ОБЩИНСКИЯ СЪВЕТ</w:t>
      </w:r>
    </w:p>
    <w:p w:rsidR="00697D95" w:rsidRPr="006F2EB1" w:rsidRDefault="00697D95" w:rsidP="00B74966">
      <w:pPr>
        <w:ind w:firstLine="708"/>
        <w:rPr>
          <w:lang w:val="be-BY"/>
        </w:rPr>
      </w:pPr>
    </w:p>
    <w:p w:rsidR="00697D95" w:rsidRPr="006F2EB1" w:rsidRDefault="004924DB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 xml:space="preserve">Чл. </w:t>
      </w:r>
      <w:r w:rsidR="00B4111F">
        <w:rPr>
          <w:b/>
        </w:rPr>
        <w:t>35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(1) Общинския</w:t>
      </w:r>
      <w:r w:rsidR="005D07A8" w:rsidRPr="006F2EB1">
        <w:rPr>
          <w:lang w:val="be-BY"/>
        </w:rPr>
        <w:t>т</w:t>
      </w:r>
      <w:r w:rsidR="00697D95" w:rsidRPr="006F2EB1">
        <w:rPr>
          <w:lang w:val="be-BY"/>
        </w:rPr>
        <w:t xml:space="preserve"> съвет се свиква на заседание от неговия </w:t>
      </w:r>
      <w:r w:rsidR="00AD4809" w:rsidRPr="006F2EB1">
        <w:t>п</w:t>
      </w:r>
      <w:r w:rsidR="00697D95" w:rsidRPr="006F2EB1">
        <w:rPr>
          <w:lang w:val="be-BY"/>
        </w:rPr>
        <w:t>редседател: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1. по негова инициатива</w:t>
      </w:r>
      <w:r w:rsidR="005D07A8" w:rsidRPr="006F2EB1">
        <w:rPr>
          <w:lang w:val="be-BY"/>
        </w:rPr>
        <w:t>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2. по искане на най-малко 1/3 от общинските съветници</w:t>
      </w:r>
      <w:r w:rsidR="005D07A8" w:rsidRPr="006F2EB1">
        <w:rPr>
          <w:lang w:val="be-BY"/>
        </w:rPr>
        <w:t>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3. по искане на най-малко 1/5 от избирателите в общината</w:t>
      </w:r>
      <w:r w:rsidR="005D07A8" w:rsidRPr="006F2EB1">
        <w:rPr>
          <w:lang w:val="be-BY"/>
        </w:rPr>
        <w:t>;</w:t>
      </w:r>
    </w:p>
    <w:p w:rsidR="00697D95" w:rsidRPr="006F2EB1" w:rsidRDefault="00697D95" w:rsidP="00B74966">
      <w:pPr>
        <w:ind w:firstLine="708"/>
        <w:rPr>
          <w:lang w:val="be-BY"/>
        </w:rPr>
      </w:pPr>
      <w:r w:rsidRPr="006F2EB1">
        <w:rPr>
          <w:lang w:val="be-BY"/>
        </w:rPr>
        <w:t>4. по искане на областния управител</w:t>
      </w:r>
      <w:r w:rsidR="005D07A8" w:rsidRPr="006F2EB1">
        <w:rPr>
          <w:lang w:val="be-BY"/>
        </w:rPr>
        <w:t>;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(2) В случаите по т.</w:t>
      </w:r>
      <w:r w:rsidR="00B642DA">
        <w:rPr>
          <w:lang w:val="be-BY"/>
        </w:rPr>
        <w:t xml:space="preserve"> </w:t>
      </w:r>
      <w:r w:rsidRPr="006F2EB1">
        <w:rPr>
          <w:lang w:val="be-BY"/>
        </w:rPr>
        <w:t>2, 3 и 4 на ал.</w:t>
      </w:r>
      <w:r w:rsidR="00B642DA">
        <w:rPr>
          <w:lang w:val="be-BY"/>
        </w:rPr>
        <w:t xml:space="preserve"> 1 п</w:t>
      </w:r>
      <w:r w:rsidRPr="006F2EB1">
        <w:rPr>
          <w:lang w:val="be-BY"/>
        </w:rPr>
        <w:t>редседателя</w:t>
      </w:r>
      <w:r w:rsidR="008B056B" w:rsidRPr="006F2EB1">
        <w:rPr>
          <w:lang w:val="be-BY"/>
        </w:rPr>
        <w:t>т</w:t>
      </w:r>
      <w:r w:rsidRPr="006F2EB1">
        <w:rPr>
          <w:lang w:val="be-BY"/>
        </w:rPr>
        <w:t xml:space="preserve"> е длъжен да насрочи заседанието в </w:t>
      </w:r>
      <w:r w:rsidR="008B056B" w:rsidRPr="006F2EB1">
        <w:rPr>
          <w:lang w:val="be-BY"/>
        </w:rPr>
        <w:t>7-</w:t>
      </w:r>
      <w:r w:rsidRPr="006F2EB1">
        <w:rPr>
          <w:lang w:val="be-BY"/>
        </w:rPr>
        <w:t xml:space="preserve"> дневен срок от внасяне на искането. След изтичането на този срок, ако заседанието не бъде свикано от </w:t>
      </w:r>
      <w:r w:rsidR="00AD4809" w:rsidRPr="006F2EB1">
        <w:t>п</w:t>
      </w:r>
      <w:r w:rsidRPr="006F2EB1">
        <w:rPr>
          <w:lang w:val="be-BY"/>
        </w:rPr>
        <w:t xml:space="preserve">редседателя, то се свиква от вносителя на искането и се провежда в </w:t>
      </w:r>
      <w:r w:rsidR="008B056B" w:rsidRPr="006F2EB1">
        <w:rPr>
          <w:lang w:val="be-BY"/>
        </w:rPr>
        <w:t>7-</w:t>
      </w:r>
      <w:r w:rsidRPr="006F2EB1">
        <w:rPr>
          <w:lang w:val="be-BY"/>
        </w:rPr>
        <w:t>дневен срок от свикването.</w:t>
      </w:r>
    </w:p>
    <w:p w:rsidR="00A95775" w:rsidRPr="00CB1EF6" w:rsidRDefault="00A95775" w:rsidP="00B74966">
      <w:pPr>
        <w:spacing w:line="280" w:lineRule="atLeast"/>
        <w:ind w:firstLine="640"/>
        <w:rPr>
          <w:color w:val="000000"/>
        </w:rPr>
      </w:pPr>
      <w:r>
        <w:rPr>
          <w:color w:val="000000"/>
        </w:rPr>
        <w:t>(3) Извънредно заседание</w:t>
      </w:r>
      <w:r w:rsidRPr="00CB1EF6">
        <w:rPr>
          <w:color w:val="000000"/>
        </w:rPr>
        <w:t xml:space="preserve"> може</w:t>
      </w:r>
      <w:r>
        <w:rPr>
          <w:color w:val="000000"/>
        </w:rPr>
        <w:t xml:space="preserve"> да се свика по конкретен по</w:t>
      </w:r>
      <w:r w:rsidR="00B642DA">
        <w:rPr>
          <w:color w:val="000000"/>
        </w:rPr>
        <w:t>вод или обществено значими теми</w:t>
      </w:r>
      <w:r>
        <w:rPr>
          <w:color w:val="000000"/>
        </w:rPr>
        <w:t>,</w:t>
      </w:r>
      <w:r w:rsidRPr="00CB1EF6">
        <w:rPr>
          <w:color w:val="000000"/>
        </w:rPr>
        <w:t xml:space="preserve"> като в този случай общинските </w:t>
      </w:r>
      <w:proofErr w:type="spellStart"/>
      <w:r w:rsidRPr="00CB1EF6">
        <w:rPr>
          <w:color w:val="000000"/>
        </w:rPr>
        <w:t>съветници</w:t>
      </w:r>
      <w:proofErr w:type="spellEnd"/>
      <w:r w:rsidRPr="00CB1EF6">
        <w:rPr>
          <w:color w:val="000000"/>
        </w:rPr>
        <w:t xml:space="preserve"> се информират за насроченото заседание най-късно 24 часа преди неговото начало.</w:t>
      </w:r>
    </w:p>
    <w:p w:rsidR="00697D95" w:rsidRPr="006F2EB1" w:rsidRDefault="00697D95" w:rsidP="00B74966">
      <w:pPr>
        <w:ind w:firstLine="540"/>
        <w:rPr>
          <w:lang w:val="be-BY"/>
        </w:rPr>
      </w:pPr>
    </w:p>
    <w:p w:rsidR="00697D95" w:rsidRPr="006F2EB1" w:rsidRDefault="00297353" w:rsidP="00B74966">
      <w:pPr>
        <w:ind w:firstLine="540"/>
        <w:rPr>
          <w:lang w:val="be-BY"/>
        </w:rPr>
      </w:pPr>
      <w:r>
        <w:rPr>
          <w:lang w:val="be-BY"/>
        </w:rPr>
        <w:t>(4</w:t>
      </w:r>
      <w:r w:rsidR="00697D95" w:rsidRPr="006F2EB1">
        <w:rPr>
          <w:lang w:val="be-BY"/>
        </w:rPr>
        <w:t>) Общинския</w:t>
      </w:r>
      <w:r w:rsidR="008B056B" w:rsidRPr="006F2EB1">
        <w:rPr>
          <w:lang w:val="be-BY"/>
        </w:rPr>
        <w:t>т</w:t>
      </w:r>
      <w:r w:rsidR="00697D95" w:rsidRPr="006F2EB1">
        <w:rPr>
          <w:lang w:val="be-BY"/>
        </w:rPr>
        <w:t xml:space="preserve"> съвет продължава да изпълнява своите функции до конституирането на новоизбрания общински съвет. Когато съдът е спрял изпълнението на решението на Общинската избирателна комисия за резултатите от изборите за общински съветници или е обявил изборния резултат за недействителен, срокът на пълномощията на </w:t>
      </w:r>
      <w:r w:rsidR="00AD4809" w:rsidRPr="006F2EB1">
        <w:t>о</w:t>
      </w:r>
      <w:r w:rsidR="00697D95" w:rsidRPr="006F2EB1">
        <w:rPr>
          <w:lang w:val="be-BY"/>
        </w:rPr>
        <w:t>бщинския съвет, чиито мандат е изтекъл, се възобновява до полагането на клетва от новоизбрания общински съвет.</w:t>
      </w:r>
    </w:p>
    <w:p w:rsidR="00697D95" w:rsidRPr="006F2EB1" w:rsidRDefault="003A7E3D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 xml:space="preserve">Чл. </w:t>
      </w:r>
      <w:r w:rsidR="00B4111F">
        <w:rPr>
          <w:b/>
        </w:rPr>
        <w:t>36</w:t>
      </w:r>
      <w:r w:rsidRPr="006F2EB1">
        <w:rPr>
          <w:b/>
          <w:lang w:val="be-BY"/>
        </w:rPr>
        <w:t>.</w:t>
      </w:r>
      <w:r w:rsidR="00697D95" w:rsidRPr="006F2EB1">
        <w:rPr>
          <w:lang w:val="be-BY"/>
        </w:rPr>
        <w:t xml:space="preserve"> (1) Общинския</w:t>
      </w:r>
      <w:r w:rsidRPr="006F2EB1">
        <w:rPr>
          <w:lang w:val="be-BY"/>
        </w:rPr>
        <w:t>т</w:t>
      </w:r>
      <w:r w:rsidR="00697D95" w:rsidRPr="006F2EB1">
        <w:rPr>
          <w:lang w:val="be-BY"/>
        </w:rPr>
        <w:t xml:space="preserve"> съвет се свиква на заседание не по-малко от шест пъти годишно. Ако в продължение на три месеца </w:t>
      </w:r>
      <w:r w:rsidR="00306565">
        <w:rPr>
          <w:lang w:val="be-BY"/>
        </w:rPr>
        <w:t>о</w:t>
      </w:r>
      <w:r w:rsidR="00697D95" w:rsidRPr="006F2EB1">
        <w:rPr>
          <w:lang w:val="be-BY"/>
        </w:rPr>
        <w:t>бщинския</w:t>
      </w:r>
      <w:r w:rsidR="00AD4809" w:rsidRPr="006F2EB1">
        <w:t>т</w:t>
      </w:r>
      <w:r w:rsidR="00697D95" w:rsidRPr="006F2EB1">
        <w:rPr>
          <w:lang w:val="be-BY"/>
        </w:rPr>
        <w:t xml:space="preserve"> съвет не проведе заседание, правомощията му се прекратяват с решение на </w:t>
      </w:r>
      <w:r w:rsidR="00AD4809" w:rsidRPr="006F2EB1">
        <w:t>о</w:t>
      </w:r>
      <w:r w:rsidR="00697D95" w:rsidRPr="006F2EB1">
        <w:rPr>
          <w:lang w:val="be-BY"/>
        </w:rPr>
        <w:t xml:space="preserve">бщинската избирателна комисия и в тримесечен срок се провеждат нови избори за </w:t>
      </w:r>
      <w:r w:rsidR="00AD4809" w:rsidRPr="006F2EB1">
        <w:t>о</w:t>
      </w:r>
      <w:r w:rsidR="00697D95" w:rsidRPr="006F2EB1">
        <w:rPr>
          <w:lang w:val="be-BY"/>
        </w:rPr>
        <w:t>бщински съвет.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(2) Заседанията н</w:t>
      </w:r>
      <w:r w:rsidR="00AD4809" w:rsidRPr="006F2EB1">
        <w:t>а</w:t>
      </w:r>
      <w:r w:rsidRPr="006F2EB1">
        <w:rPr>
          <w:lang w:val="be-BY"/>
        </w:rPr>
        <w:t xml:space="preserve"> </w:t>
      </w:r>
      <w:r w:rsidR="00AD4809" w:rsidRPr="006F2EB1">
        <w:t>о</w:t>
      </w:r>
      <w:r w:rsidRPr="006F2EB1">
        <w:rPr>
          <w:lang w:val="be-BY"/>
        </w:rPr>
        <w:t>бщинския съвет са законни</w:t>
      </w:r>
      <w:r w:rsidR="00915973" w:rsidRPr="006F2EB1">
        <w:rPr>
          <w:lang w:val="be-BY"/>
        </w:rPr>
        <w:t>,</w:t>
      </w:r>
      <w:r w:rsidRPr="006F2EB1">
        <w:rPr>
          <w:lang w:val="be-BY"/>
        </w:rPr>
        <w:t xml:space="preserve"> ако присъстват повече от половината от общия брой на съветниците.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(3) Решенията на </w:t>
      </w:r>
      <w:r w:rsidR="00AD4809" w:rsidRPr="006F2EB1">
        <w:t>о</w:t>
      </w:r>
      <w:r w:rsidRPr="006F2EB1">
        <w:rPr>
          <w:lang w:val="be-BY"/>
        </w:rPr>
        <w:t>бщинския съвет се вземат с явно гласуване</w:t>
      </w:r>
      <w:r w:rsidR="00915973" w:rsidRPr="006F2EB1">
        <w:rPr>
          <w:lang w:val="be-BY"/>
        </w:rPr>
        <w:t>,</w:t>
      </w:r>
      <w:r w:rsidRPr="006F2EB1">
        <w:rPr>
          <w:lang w:val="be-BY"/>
        </w:rPr>
        <w:t xml:space="preserve"> с мнозинство повече от половината от присъстващите съветници. Съвета може да реши гласуването да бъде и тайно.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(4) Решенията на </w:t>
      </w:r>
      <w:r w:rsidR="00AD4809" w:rsidRPr="006F2EB1">
        <w:t>о</w:t>
      </w:r>
      <w:r w:rsidRPr="006F2EB1">
        <w:rPr>
          <w:lang w:val="be-BY"/>
        </w:rPr>
        <w:t>бщинския съвет по чл.</w:t>
      </w:r>
      <w:r w:rsidR="00306565">
        <w:rPr>
          <w:lang w:val="be-BY"/>
        </w:rPr>
        <w:t xml:space="preserve"> </w:t>
      </w:r>
      <w:r w:rsidR="00122E75" w:rsidRPr="006F2EB1">
        <w:t>4</w:t>
      </w:r>
      <w:r w:rsidRPr="006F2EB1">
        <w:rPr>
          <w:lang w:val="be-BY"/>
        </w:rPr>
        <w:t>, ал.</w:t>
      </w:r>
      <w:r w:rsidR="00306565">
        <w:rPr>
          <w:lang w:val="be-BY"/>
        </w:rPr>
        <w:t xml:space="preserve"> </w:t>
      </w:r>
      <w:r w:rsidRPr="006F2EB1">
        <w:rPr>
          <w:lang w:val="be-BY"/>
        </w:rPr>
        <w:t>1, т.</w:t>
      </w:r>
      <w:r w:rsidR="00306565">
        <w:rPr>
          <w:lang w:val="be-BY"/>
        </w:rPr>
        <w:t xml:space="preserve"> </w:t>
      </w:r>
      <w:r w:rsidR="00BF7259" w:rsidRPr="006F2EB1">
        <w:rPr>
          <w:lang w:val="en-US"/>
        </w:rPr>
        <w:t>6</w:t>
      </w:r>
      <w:proofErr w:type="gramStart"/>
      <w:r w:rsidRPr="006F2EB1">
        <w:rPr>
          <w:lang w:val="be-BY"/>
        </w:rPr>
        <w:t>,</w:t>
      </w:r>
      <w:r w:rsidR="00BF7259" w:rsidRPr="006F2EB1">
        <w:rPr>
          <w:lang w:val="en-US"/>
        </w:rPr>
        <w:t>7</w:t>
      </w:r>
      <w:r w:rsidRPr="006F2EB1">
        <w:rPr>
          <w:lang w:val="be-BY"/>
        </w:rPr>
        <w:t>,</w:t>
      </w:r>
      <w:r w:rsidR="00BF7259" w:rsidRPr="006F2EB1">
        <w:rPr>
          <w:lang w:val="en-US"/>
        </w:rPr>
        <w:t>8</w:t>
      </w:r>
      <w:r w:rsidRPr="006F2EB1">
        <w:rPr>
          <w:lang w:val="be-BY"/>
        </w:rPr>
        <w:t>,</w:t>
      </w:r>
      <w:r w:rsidR="00BF7259" w:rsidRPr="006F2EB1">
        <w:rPr>
          <w:lang w:val="en-US"/>
        </w:rPr>
        <w:t>9</w:t>
      </w:r>
      <w:r w:rsidR="00122E75" w:rsidRPr="006F2EB1">
        <w:t>,</w:t>
      </w:r>
      <w:r w:rsidR="002D3793">
        <w:rPr>
          <w:lang w:val="en-US"/>
        </w:rPr>
        <w:t>10</w:t>
      </w:r>
      <w:r w:rsidR="002D3793">
        <w:t>,</w:t>
      </w:r>
      <w:r w:rsidR="00122E75" w:rsidRPr="006F2EB1">
        <w:t>1</w:t>
      </w:r>
      <w:r w:rsidR="00BF7259" w:rsidRPr="006F2EB1">
        <w:rPr>
          <w:lang w:val="en-US"/>
        </w:rPr>
        <w:t>4</w:t>
      </w:r>
      <w:proofErr w:type="gramEnd"/>
      <w:r w:rsidR="002D3793">
        <w:t xml:space="preserve"> и 15</w:t>
      </w:r>
      <w:r w:rsidRPr="006F2EB1">
        <w:rPr>
          <w:lang w:val="be-BY"/>
        </w:rPr>
        <w:t xml:space="preserve"> се приемат с поименно гласуване</w:t>
      </w:r>
      <w:r w:rsidR="00915973" w:rsidRPr="006F2EB1">
        <w:rPr>
          <w:lang w:val="be-BY"/>
        </w:rPr>
        <w:t>,</w:t>
      </w:r>
      <w:r w:rsidRPr="006F2EB1">
        <w:rPr>
          <w:lang w:val="be-BY"/>
        </w:rPr>
        <w:t xml:space="preserve"> което се отразява в протокола от заседанието.</w:t>
      </w:r>
    </w:p>
    <w:p w:rsidR="00697D95" w:rsidRPr="006F2EB1" w:rsidRDefault="00915973" w:rsidP="00B74966">
      <w:pPr>
        <w:ind w:firstLine="540"/>
        <w:rPr>
          <w:lang w:val="be-BY"/>
        </w:rPr>
      </w:pPr>
      <w:r w:rsidRPr="006F2EB1">
        <w:rPr>
          <w:lang w:val="be-BY"/>
        </w:rPr>
        <w:t>(5)</w:t>
      </w:r>
      <w:r w:rsidR="00697D95" w:rsidRPr="006F2EB1">
        <w:rPr>
          <w:lang w:val="be-BY"/>
        </w:rPr>
        <w:t xml:space="preserve"> Решенията на </w:t>
      </w:r>
      <w:r w:rsidR="00AD4809" w:rsidRPr="006F2EB1">
        <w:t>о</w:t>
      </w:r>
      <w:r w:rsidR="00697D95" w:rsidRPr="006F2EB1">
        <w:rPr>
          <w:lang w:val="be-BY"/>
        </w:rPr>
        <w:t>бщински</w:t>
      </w:r>
      <w:r w:rsidR="00AD4809" w:rsidRPr="006F2EB1">
        <w:t>я</w:t>
      </w:r>
      <w:r w:rsidR="00697D95" w:rsidRPr="006F2EB1">
        <w:rPr>
          <w:lang w:val="be-BY"/>
        </w:rPr>
        <w:t xml:space="preserve"> съвет по чл.</w:t>
      </w:r>
      <w:r w:rsidR="00306565">
        <w:rPr>
          <w:lang w:val="be-BY"/>
        </w:rPr>
        <w:t xml:space="preserve"> </w:t>
      </w:r>
      <w:r w:rsidR="00122E75" w:rsidRPr="006F2EB1">
        <w:t>4</w:t>
      </w:r>
      <w:r w:rsidR="00697D95" w:rsidRPr="006F2EB1">
        <w:rPr>
          <w:lang w:val="be-BY"/>
        </w:rPr>
        <w:t>, ал.</w:t>
      </w:r>
      <w:r w:rsidR="00306565">
        <w:rPr>
          <w:lang w:val="be-BY"/>
        </w:rPr>
        <w:t xml:space="preserve"> </w:t>
      </w:r>
      <w:r w:rsidR="00697D95" w:rsidRPr="006F2EB1">
        <w:rPr>
          <w:lang w:val="be-BY"/>
        </w:rPr>
        <w:t>1, т.</w:t>
      </w:r>
      <w:r w:rsidR="00306565">
        <w:rPr>
          <w:lang w:val="be-BY"/>
        </w:rPr>
        <w:t xml:space="preserve"> 1,2,3,</w:t>
      </w:r>
      <w:r w:rsidR="00BF7259" w:rsidRPr="006F2EB1">
        <w:rPr>
          <w:lang w:val="en-US"/>
        </w:rPr>
        <w:t>6</w:t>
      </w:r>
      <w:r w:rsidR="00697D95" w:rsidRPr="006F2EB1">
        <w:rPr>
          <w:lang w:val="be-BY"/>
        </w:rPr>
        <w:t>,</w:t>
      </w:r>
      <w:r w:rsidR="00BF7259" w:rsidRPr="006F2EB1">
        <w:rPr>
          <w:lang w:val="en-US"/>
        </w:rPr>
        <w:t>7</w:t>
      </w:r>
      <w:r w:rsidR="00697D95" w:rsidRPr="006F2EB1">
        <w:rPr>
          <w:lang w:val="be-BY"/>
        </w:rPr>
        <w:t>,</w:t>
      </w:r>
      <w:r w:rsidR="00BF7259" w:rsidRPr="006F2EB1">
        <w:rPr>
          <w:lang w:val="en-US"/>
        </w:rPr>
        <w:t>8</w:t>
      </w:r>
      <w:r w:rsidR="00697D95" w:rsidRPr="006F2EB1">
        <w:rPr>
          <w:lang w:val="be-BY"/>
        </w:rPr>
        <w:t>,</w:t>
      </w:r>
      <w:r w:rsidR="00BF7259" w:rsidRPr="006F2EB1">
        <w:rPr>
          <w:lang w:val="en-US"/>
        </w:rPr>
        <w:t>9</w:t>
      </w:r>
      <w:r w:rsidR="00122E75" w:rsidRPr="006F2EB1">
        <w:t>,</w:t>
      </w:r>
      <w:r w:rsidR="00697D95" w:rsidRPr="006F2EB1">
        <w:rPr>
          <w:lang w:val="be-BY"/>
        </w:rPr>
        <w:t>1</w:t>
      </w:r>
      <w:r w:rsidR="002D3793">
        <w:t>0</w:t>
      </w:r>
      <w:r w:rsidR="00122E75" w:rsidRPr="006F2EB1">
        <w:t>,1</w:t>
      </w:r>
      <w:r w:rsidR="00BF7259" w:rsidRPr="006F2EB1">
        <w:rPr>
          <w:lang w:val="en-US"/>
        </w:rPr>
        <w:t>6</w:t>
      </w:r>
      <w:r w:rsidR="00697D95" w:rsidRPr="006F2EB1">
        <w:rPr>
          <w:lang w:val="be-BY"/>
        </w:rPr>
        <w:t xml:space="preserve"> и </w:t>
      </w:r>
      <w:r w:rsidR="002D3793">
        <w:t>20</w:t>
      </w:r>
      <w:r w:rsidR="00697D95" w:rsidRPr="006F2EB1">
        <w:rPr>
          <w:lang w:val="be-BY"/>
        </w:rPr>
        <w:t xml:space="preserve"> се вземат с мнозинство повече от половината от общия брой на съветниците.</w:t>
      </w:r>
    </w:p>
    <w:p w:rsidR="00697D95" w:rsidRPr="006F2EB1" w:rsidRDefault="00582046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 xml:space="preserve">Чл. </w:t>
      </w:r>
      <w:r w:rsidR="00B4111F">
        <w:rPr>
          <w:b/>
        </w:rPr>
        <w:t>37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 xml:space="preserve">(1) Заседанията на </w:t>
      </w:r>
      <w:r w:rsidR="00AD4809" w:rsidRPr="006F2EB1">
        <w:t>о</w:t>
      </w:r>
      <w:r w:rsidR="00697D95" w:rsidRPr="006F2EB1">
        <w:rPr>
          <w:lang w:val="be-BY"/>
        </w:rPr>
        <w:t xml:space="preserve">бщинския съвет са публични. Съветът може да реши част или цялото заседание да се проведе при закрити врати, на което право на присъствие имат </w:t>
      </w:r>
      <w:r w:rsidR="00306565">
        <w:rPr>
          <w:lang w:val="be-BY"/>
        </w:rPr>
        <w:t>к</w:t>
      </w:r>
      <w:r w:rsidR="00697D95" w:rsidRPr="006F2EB1">
        <w:rPr>
          <w:lang w:val="be-BY"/>
        </w:rPr>
        <w:t xml:space="preserve">мета, </w:t>
      </w:r>
      <w:r w:rsidR="00306565">
        <w:rPr>
          <w:lang w:val="be-BY"/>
        </w:rPr>
        <w:t>з</w:t>
      </w:r>
      <w:r w:rsidR="00697D95" w:rsidRPr="006F2EB1">
        <w:rPr>
          <w:lang w:val="be-BY"/>
        </w:rPr>
        <w:t>аместник</w:t>
      </w:r>
      <w:r w:rsidR="00D66AD8" w:rsidRPr="006F2EB1">
        <w:rPr>
          <w:lang w:val="be-BY"/>
        </w:rPr>
        <w:t>-</w:t>
      </w:r>
      <w:r w:rsidR="00697D95" w:rsidRPr="006F2EB1">
        <w:rPr>
          <w:lang w:val="be-BY"/>
        </w:rPr>
        <w:t>кмет</w:t>
      </w:r>
      <w:r w:rsidR="00D66AD8" w:rsidRPr="006F2EB1">
        <w:rPr>
          <w:lang w:val="be-BY"/>
        </w:rPr>
        <w:t>овете</w:t>
      </w:r>
      <w:r w:rsidR="00697D95" w:rsidRPr="006F2EB1">
        <w:rPr>
          <w:lang w:val="be-BY"/>
        </w:rPr>
        <w:t xml:space="preserve">, </w:t>
      </w:r>
      <w:r w:rsidR="00306565">
        <w:rPr>
          <w:lang w:val="be-BY"/>
        </w:rPr>
        <w:t>с</w:t>
      </w:r>
      <w:r w:rsidR="00697D95" w:rsidRPr="006F2EB1">
        <w:rPr>
          <w:lang w:val="be-BY"/>
        </w:rPr>
        <w:t xml:space="preserve">екретаря на общината, </w:t>
      </w:r>
      <w:r w:rsidR="00306565">
        <w:rPr>
          <w:lang w:val="be-BY"/>
        </w:rPr>
        <w:t>к</w:t>
      </w:r>
      <w:r w:rsidR="00697D95" w:rsidRPr="006F2EB1">
        <w:rPr>
          <w:lang w:val="be-BY"/>
        </w:rPr>
        <w:t xml:space="preserve">метовете на населени места, </w:t>
      </w:r>
      <w:r w:rsidR="00306565">
        <w:rPr>
          <w:lang w:val="be-BY"/>
        </w:rPr>
        <w:t>к</w:t>
      </w:r>
      <w:r w:rsidR="00697D95" w:rsidRPr="006F2EB1">
        <w:rPr>
          <w:lang w:val="be-BY"/>
        </w:rPr>
        <w:t>метски наместници.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(2) Заседанията на </w:t>
      </w:r>
      <w:r w:rsidR="00AD4809" w:rsidRPr="006F2EB1">
        <w:t>о</w:t>
      </w:r>
      <w:r w:rsidRPr="006F2EB1">
        <w:rPr>
          <w:lang w:val="be-BY"/>
        </w:rPr>
        <w:t xml:space="preserve">бщинския съвет се провеждат от 10.00 до 18.00 часа, като с решение на </w:t>
      </w:r>
      <w:r w:rsidR="00AD4809" w:rsidRPr="006F2EB1">
        <w:t>о</w:t>
      </w:r>
      <w:r w:rsidRPr="006F2EB1">
        <w:rPr>
          <w:lang w:val="be-BY"/>
        </w:rPr>
        <w:t>бщинския съвет, заседанието може да бъде продължено най-м</w:t>
      </w:r>
      <w:r w:rsidR="00D66AD8" w:rsidRPr="006F2EB1">
        <w:rPr>
          <w:lang w:val="be-BY"/>
        </w:rPr>
        <w:t>ного</w:t>
      </w:r>
      <w:r w:rsidRPr="006F2EB1">
        <w:rPr>
          <w:lang w:val="be-BY"/>
        </w:rPr>
        <w:t xml:space="preserve"> с един час.</w:t>
      </w:r>
    </w:p>
    <w:p w:rsidR="00697D95" w:rsidRPr="006F2EB1" w:rsidRDefault="00D66AD8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38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Кмет</w:t>
      </w:r>
      <w:r w:rsidR="00306565">
        <w:rPr>
          <w:lang w:val="be-BY"/>
        </w:rPr>
        <w:t>ът</w:t>
      </w:r>
      <w:r w:rsidR="00697D95" w:rsidRPr="006F2EB1">
        <w:rPr>
          <w:lang w:val="be-BY"/>
        </w:rPr>
        <w:t xml:space="preserve">, </w:t>
      </w:r>
      <w:r w:rsidR="00AD4809" w:rsidRPr="006F2EB1">
        <w:t>з</w:t>
      </w:r>
      <w:r w:rsidR="00697D95" w:rsidRPr="006F2EB1">
        <w:rPr>
          <w:lang w:val="be-BY"/>
        </w:rPr>
        <w:t>ам.</w:t>
      </w:r>
      <w:r w:rsidRPr="006F2EB1">
        <w:rPr>
          <w:lang w:val="be-BY"/>
        </w:rPr>
        <w:t>-</w:t>
      </w:r>
      <w:r w:rsidR="00697D95" w:rsidRPr="006F2EB1">
        <w:rPr>
          <w:lang w:val="be-BY"/>
        </w:rPr>
        <w:t>кмет</w:t>
      </w:r>
      <w:r w:rsidRPr="006F2EB1">
        <w:rPr>
          <w:lang w:val="be-BY"/>
        </w:rPr>
        <w:t>овете</w:t>
      </w:r>
      <w:r w:rsidR="00697D95" w:rsidRPr="006F2EB1">
        <w:rPr>
          <w:lang w:val="be-BY"/>
        </w:rPr>
        <w:t xml:space="preserve"> и </w:t>
      </w:r>
      <w:r w:rsidR="00AD4809" w:rsidRPr="006F2EB1">
        <w:t>с</w:t>
      </w:r>
      <w:r w:rsidR="00697D95" w:rsidRPr="006F2EB1">
        <w:rPr>
          <w:lang w:val="be-BY"/>
        </w:rPr>
        <w:t>екретар</w:t>
      </w:r>
      <w:r w:rsidR="00AD4809" w:rsidRPr="006F2EB1">
        <w:t>я</w:t>
      </w:r>
      <w:r w:rsidR="00306565">
        <w:t>т</w:t>
      </w:r>
      <w:r w:rsidR="00697D95" w:rsidRPr="006F2EB1">
        <w:rPr>
          <w:lang w:val="be-BY"/>
        </w:rPr>
        <w:t xml:space="preserve"> на </w:t>
      </w:r>
      <w:r w:rsidR="00C50A82">
        <w:t>О</w:t>
      </w:r>
      <w:r w:rsidR="00697D95" w:rsidRPr="006F2EB1">
        <w:rPr>
          <w:lang w:val="be-BY"/>
        </w:rPr>
        <w:t xml:space="preserve">бщината, </w:t>
      </w:r>
      <w:r w:rsidR="00AD4809" w:rsidRPr="006F2EB1">
        <w:t>к</w:t>
      </w:r>
      <w:r w:rsidR="00697D95" w:rsidRPr="006F2EB1">
        <w:rPr>
          <w:lang w:val="be-BY"/>
        </w:rPr>
        <w:t xml:space="preserve">метовете и </w:t>
      </w:r>
      <w:r w:rsidR="00AD4809" w:rsidRPr="006F2EB1">
        <w:t>к</w:t>
      </w:r>
      <w:r w:rsidR="00697D95" w:rsidRPr="006F2EB1">
        <w:rPr>
          <w:lang w:val="be-BY"/>
        </w:rPr>
        <w:t>метските наместници на населени места</w:t>
      </w:r>
      <w:r w:rsidR="00AD4809" w:rsidRPr="006F2EB1">
        <w:t>,</w:t>
      </w:r>
      <w:r w:rsidR="00697D95" w:rsidRPr="006F2EB1">
        <w:rPr>
          <w:lang w:val="be-BY"/>
        </w:rPr>
        <w:t xml:space="preserve"> участват в заседанията на </w:t>
      </w:r>
      <w:r w:rsidR="00AD4809" w:rsidRPr="006F2EB1">
        <w:t>о</w:t>
      </w:r>
      <w:r w:rsidR="00697D95" w:rsidRPr="006F2EB1">
        <w:rPr>
          <w:lang w:val="be-BY"/>
        </w:rPr>
        <w:t>бщинския съвет</w:t>
      </w:r>
      <w:r w:rsidRPr="006F2EB1">
        <w:rPr>
          <w:lang w:val="be-BY"/>
        </w:rPr>
        <w:t>,</w:t>
      </w:r>
      <w:r w:rsidR="00697D95" w:rsidRPr="006F2EB1">
        <w:rPr>
          <w:lang w:val="be-BY"/>
        </w:rPr>
        <w:t xml:space="preserve"> с право на съвещателен глас.</w:t>
      </w:r>
    </w:p>
    <w:p w:rsidR="00697D95" w:rsidRPr="006F2EB1" w:rsidRDefault="00D66AD8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39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 xml:space="preserve">Лица, които не са общински съветници, могат да присъстват на заседанието, като заемат определеното от </w:t>
      </w:r>
      <w:r w:rsidR="00AD4809" w:rsidRPr="006F2EB1">
        <w:t>п</w:t>
      </w:r>
      <w:r w:rsidR="00697D95" w:rsidRPr="006F2EB1">
        <w:rPr>
          <w:lang w:val="be-BY"/>
        </w:rPr>
        <w:t>редседателя място.</w:t>
      </w:r>
    </w:p>
    <w:p w:rsidR="00697D95" w:rsidRPr="006F2EB1" w:rsidRDefault="00D66AD8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40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(1) Председателя</w:t>
      </w:r>
      <w:r w:rsidRPr="006F2EB1">
        <w:rPr>
          <w:lang w:val="be-BY"/>
        </w:rPr>
        <w:t>т</w:t>
      </w:r>
      <w:r w:rsidR="00306565">
        <w:rPr>
          <w:lang w:val="be-BY"/>
        </w:rPr>
        <w:t xml:space="preserve"> на о</w:t>
      </w:r>
      <w:r w:rsidR="00697D95" w:rsidRPr="006F2EB1">
        <w:rPr>
          <w:lang w:val="be-BY"/>
        </w:rPr>
        <w:t xml:space="preserve">бщинския съвет следи за реда </w:t>
      </w:r>
      <w:r w:rsidR="009E29FD" w:rsidRPr="006F2EB1">
        <w:t>в залата, където се провежда заседание</w:t>
      </w:r>
      <w:r w:rsidR="00AD4809" w:rsidRPr="006F2EB1">
        <w:t>то</w:t>
      </w:r>
      <w:r w:rsidR="009E29FD" w:rsidRPr="006F2EB1">
        <w:t xml:space="preserve"> </w:t>
      </w:r>
      <w:r w:rsidR="00697D95" w:rsidRPr="006F2EB1">
        <w:rPr>
          <w:lang w:val="be-BY"/>
        </w:rPr>
        <w:t>и в случай на невъзможност за провеждане на нормална работа:</w:t>
      </w:r>
    </w:p>
    <w:p w:rsidR="00697D95" w:rsidRPr="006F2EB1" w:rsidRDefault="00D66AD8" w:rsidP="00B74966">
      <w:pPr>
        <w:ind w:firstLine="720"/>
        <w:rPr>
          <w:lang w:val="be-BY"/>
        </w:rPr>
      </w:pPr>
      <w:r w:rsidRPr="006F2EB1">
        <w:rPr>
          <w:lang w:val="be-BY"/>
        </w:rPr>
        <w:t xml:space="preserve">1. прави </w:t>
      </w:r>
      <w:r w:rsidR="00697D95" w:rsidRPr="006F2EB1">
        <w:rPr>
          <w:lang w:val="be-BY"/>
        </w:rPr>
        <w:t>забележка на определени граждани или общински съветници</w:t>
      </w:r>
      <w:r w:rsidRPr="006F2EB1">
        <w:rPr>
          <w:lang w:val="be-BY"/>
        </w:rPr>
        <w:t>;</w:t>
      </w:r>
    </w:p>
    <w:p w:rsidR="00697D95" w:rsidRPr="006F2EB1" w:rsidRDefault="00D66AD8" w:rsidP="00B74966">
      <w:pPr>
        <w:ind w:firstLine="720"/>
        <w:rPr>
          <w:lang w:val="be-BY"/>
        </w:rPr>
      </w:pPr>
      <w:r w:rsidRPr="006F2EB1">
        <w:rPr>
          <w:lang w:val="be-BY"/>
        </w:rPr>
        <w:t xml:space="preserve">2. отнема </w:t>
      </w:r>
      <w:r w:rsidR="00697D95" w:rsidRPr="006F2EB1">
        <w:rPr>
          <w:lang w:val="be-BY"/>
        </w:rPr>
        <w:t>думата</w:t>
      </w:r>
      <w:r w:rsidRPr="006F2EB1">
        <w:rPr>
          <w:lang w:val="be-BY"/>
        </w:rPr>
        <w:t>;</w:t>
      </w:r>
    </w:p>
    <w:p w:rsidR="00697D95" w:rsidRPr="006F2EB1" w:rsidRDefault="00D66AD8" w:rsidP="00B74966">
      <w:pPr>
        <w:ind w:firstLine="720"/>
        <w:rPr>
          <w:lang w:val="be-BY"/>
        </w:rPr>
      </w:pPr>
      <w:r w:rsidRPr="006F2EB1">
        <w:rPr>
          <w:lang w:val="be-BY"/>
        </w:rPr>
        <w:t xml:space="preserve">3. отстранява </w:t>
      </w:r>
      <w:r w:rsidR="00697D95" w:rsidRPr="006F2EB1">
        <w:rPr>
          <w:lang w:val="be-BY"/>
        </w:rPr>
        <w:t>от заседанието</w:t>
      </w:r>
      <w:r w:rsidRPr="006F2EB1">
        <w:rPr>
          <w:lang w:val="be-BY"/>
        </w:rPr>
        <w:t>;</w:t>
      </w:r>
    </w:p>
    <w:p w:rsidR="00697D95" w:rsidRPr="006F2EB1" w:rsidRDefault="00D66AD8" w:rsidP="00B74966">
      <w:pPr>
        <w:ind w:firstLine="720"/>
        <w:rPr>
          <w:lang w:val="be-BY"/>
        </w:rPr>
      </w:pPr>
      <w:r w:rsidRPr="006F2EB1">
        <w:rPr>
          <w:lang w:val="be-BY"/>
        </w:rPr>
        <w:t xml:space="preserve">4. прекъсва </w:t>
      </w:r>
      <w:r w:rsidR="00697D95" w:rsidRPr="006F2EB1">
        <w:rPr>
          <w:lang w:val="be-BY"/>
        </w:rPr>
        <w:t>заседанието за определено време</w:t>
      </w:r>
      <w:r w:rsidRPr="006F2EB1">
        <w:rPr>
          <w:lang w:val="be-BY"/>
        </w:rPr>
        <w:t>;</w:t>
      </w:r>
    </w:p>
    <w:p w:rsidR="00697D95" w:rsidRPr="006F2EB1" w:rsidRDefault="00D66AD8" w:rsidP="00B74966">
      <w:pPr>
        <w:ind w:firstLine="720"/>
        <w:rPr>
          <w:lang w:val="be-BY"/>
        </w:rPr>
      </w:pPr>
      <w:r w:rsidRPr="006F2EB1">
        <w:rPr>
          <w:lang w:val="be-BY"/>
        </w:rPr>
        <w:t xml:space="preserve">5. закрива </w:t>
      </w:r>
      <w:r w:rsidR="00697D95" w:rsidRPr="006F2EB1">
        <w:rPr>
          <w:lang w:val="be-BY"/>
        </w:rPr>
        <w:t>заседанието</w:t>
      </w:r>
      <w:r w:rsidRPr="006F2EB1">
        <w:rPr>
          <w:lang w:val="be-BY"/>
        </w:rPr>
        <w:t>;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lastRenderedPageBreak/>
        <w:t>(2) Председателя</w:t>
      </w:r>
      <w:r w:rsidR="00BC0AA3" w:rsidRPr="006F2EB1">
        <w:rPr>
          <w:lang w:val="be-BY"/>
        </w:rPr>
        <w:t>т</w:t>
      </w:r>
      <w:r w:rsidRPr="006F2EB1">
        <w:rPr>
          <w:lang w:val="be-BY"/>
        </w:rPr>
        <w:t xml:space="preserve"> прекратява заседанието, когато в залата присъстват по-малко от половината от общия брой на съветниците.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(3) По искане на </w:t>
      </w:r>
      <w:r w:rsidR="00BC0AA3" w:rsidRPr="006F2EB1">
        <w:rPr>
          <w:lang w:val="be-BY"/>
        </w:rPr>
        <w:t>п</w:t>
      </w:r>
      <w:r w:rsidR="009E29FD" w:rsidRPr="006F2EB1">
        <w:rPr>
          <w:lang w:val="be-BY"/>
        </w:rPr>
        <w:t>редседател</w:t>
      </w:r>
      <w:r w:rsidRPr="006F2EB1">
        <w:rPr>
          <w:lang w:val="be-BY"/>
        </w:rPr>
        <w:t xml:space="preserve"> на група или </w:t>
      </w:r>
      <w:r w:rsidR="00BC0AA3" w:rsidRPr="006F2EB1">
        <w:rPr>
          <w:lang w:val="be-BY"/>
        </w:rPr>
        <w:t>п</w:t>
      </w:r>
      <w:r w:rsidR="009E29FD" w:rsidRPr="006F2EB1">
        <w:rPr>
          <w:lang w:val="be-BY"/>
        </w:rPr>
        <w:t>редседател</w:t>
      </w:r>
      <w:r w:rsidR="00BC0AA3" w:rsidRPr="006F2EB1">
        <w:rPr>
          <w:lang w:val="be-BY"/>
        </w:rPr>
        <w:t xml:space="preserve"> </w:t>
      </w:r>
      <w:r w:rsidR="00AD4809" w:rsidRPr="006F2EB1">
        <w:t xml:space="preserve"> на </w:t>
      </w:r>
      <w:r w:rsidRPr="006F2EB1">
        <w:rPr>
          <w:lang w:val="be-BY"/>
        </w:rPr>
        <w:t xml:space="preserve">комисия, </w:t>
      </w:r>
      <w:r w:rsidR="00306565">
        <w:rPr>
          <w:lang w:val="be-BY"/>
        </w:rPr>
        <w:t>п</w:t>
      </w:r>
      <w:r w:rsidRPr="006F2EB1">
        <w:rPr>
          <w:lang w:val="be-BY"/>
        </w:rPr>
        <w:t>редседателя</w:t>
      </w:r>
      <w:r w:rsidR="00BC0AA3" w:rsidRPr="006F2EB1">
        <w:rPr>
          <w:lang w:val="be-BY"/>
        </w:rPr>
        <w:t>т</w:t>
      </w:r>
      <w:r w:rsidRPr="006F2EB1">
        <w:rPr>
          <w:lang w:val="be-BY"/>
        </w:rPr>
        <w:t xml:space="preserve"> на общинския съвет прекъсва заседанието без да го подлага на гласуване</w:t>
      </w:r>
      <w:r w:rsidR="00BC0AA3" w:rsidRPr="006F2EB1">
        <w:rPr>
          <w:lang w:val="be-BY"/>
        </w:rPr>
        <w:t>,</w:t>
      </w:r>
      <w:r w:rsidRPr="006F2EB1">
        <w:rPr>
          <w:lang w:val="be-BY"/>
        </w:rPr>
        <w:t xml:space="preserve"> за желаното от тях време, но не повече от двадесет минути един път за една и съща точка от дневния ред.</w:t>
      </w:r>
    </w:p>
    <w:p w:rsidR="00697D95" w:rsidRPr="006F2EB1" w:rsidRDefault="00BC0AA3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41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Заседанието може да бъде отменено или прекъснато</w:t>
      </w:r>
      <w:r w:rsidRPr="006F2EB1">
        <w:rPr>
          <w:lang w:val="be-BY"/>
        </w:rPr>
        <w:t>,</w:t>
      </w:r>
      <w:r w:rsidR="00697D95" w:rsidRPr="006F2EB1">
        <w:rPr>
          <w:lang w:val="be-BY"/>
        </w:rPr>
        <w:t xml:space="preserve"> с решение на </w:t>
      </w:r>
      <w:r w:rsidR="00AD4809" w:rsidRPr="006F2EB1">
        <w:t>о</w:t>
      </w:r>
      <w:r w:rsidRPr="006F2EB1">
        <w:rPr>
          <w:lang w:val="be-BY"/>
        </w:rPr>
        <w:t xml:space="preserve">бщинския </w:t>
      </w:r>
      <w:r w:rsidR="00697D95" w:rsidRPr="006F2EB1">
        <w:rPr>
          <w:lang w:val="be-BY"/>
        </w:rPr>
        <w:t>съвет.</w:t>
      </w:r>
    </w:p>
    <w:p w:rsidR="00697D95" w:rsidRPr="006F2EB1" w:rsidRDefault="00BC0AA3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42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 xml:space="preserve">(1) Заседанието на </w:t>
      </w:r>
      <w:r w:rsidR="00AD4809" w:rsidRPr="006F2EB1">
        <w:t>о</w:t>
      </w:r>
      <w:r w:rsidR="00697D95" w:rsidRPr="006F2EB1">
        <w:rPr>
          <w:lang w:val="be-BY"/>
        </w:rPr>
        <w:t>бщинския съвет може да се провежда само по точките от предварително обявения дневен ред, за ко</w:t>
      </w:r>
      <w:r w:rsidR="00AD4809" w:rsidRPr="006F2EB1">
        <w:t>й</w:t>
      </w:r>
      <w:r w:rsidR="00697D95" w:rsidRPr="006F2EB1">
        <w:rPr>
          <w:lang w:val="be-BY"/>
        </w:rPr>
        <w:t>то са гласували повече от половината от присъстващите общински съветници.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(2) По изключение, предвид спешни за решаване въпроси, се допускат предложения за точки в дневния ред в началото на текущото заседание. Тези предложения се подлагат най-напред на гласуване от </w:t>
      </w:r>
      <w:r w:rsidR="00AD4809" w:rsidRPr="006F2EB1">
        <w:t>о</w:t>
      </w:r>
      <w:r w:rsidRPr="006F2EB1">
        <w:rPr>
          <w:lang w:val="be-BY"/>
        </w:rPr>
        <w:t>бщинския съвет.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(3) Във всеки дневен ред за заседание на </w:t>
      </w:r>
      <w:r w:rsidR="00AD4809" w:rsidRPr="006F2EB1">
        <w:t>о</w:t>
      </w:r>
      <w:r w:rsidRPr="006F2EB1">
        <w:rPr>
          <w:lang w:val="be-BY"/>
        </w:rPr>
        <w:t>бщинския съвет се включва точка “питания и отговори на питания”.</w:t>
      </w:r>
    </w:p>
    <w:p w:rsidR="00697D95" w:rsidRPr="006F2EB1" w:rsidRDefault="00EF0E65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43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 xml:space="preserve">(1) </w:t>
      </w:r>
      <w:r w:rsidR="009E29FD" w:rsidRPr="006F2EB1">
        <w:t xml:space="preserve">Обсъждането </w:t>
      </w:r>
      <w:r w:rsidR="00697D95" w:rsidRPr="006F2EB1">
        <w:rPr>
          <w:lang w:val="be-BY"/>
        </w:rPr>
        <w:t>по точка от дневния ред започва с кратко изложение на вносителя на съответния документ.</w:t>
      </w:r>
    </w:p>
    <w:p w:rsidR="00697D95" w:rsidRPr="006F2EB1" w:rsidRDefault="009E29FD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(2) Редът </w:t>
      </w:r>
      <w:r w:rsidRPr="006F2EB1">
        <w:t>з</w:t>
      </w:r>
      <w:r w:rsidR="00697D95" w:rsidRPr="006F2EB1">
        <w:rPr>
          <w:lang w:val="be-BY"/>
        </w:rPr>
        <w:t>а изказва</w:t>
      </w:r>
      <w:proofErr w:type="spellStart"/>
      <w:r w:rsidRPr="006F2EB1">
        <w:t>ния</w:t>
      </w:r>
      <w:proofErr w:type="spellEnd"/>
      <w:r w:rsidR="00697D95" w:rsidRPr="006F2EB1">
        <w:rPr>
          <w:lang w:val="be-BY"/>
        </w:rPr>
        <w:t xml:space="preserve">  се определя съобразно поредността на постъпилите заявки.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(3) Думата се иска от място</w:t>
      </w:r>
      <w:r w:rsidR="00EF0E65" w:rsidRPr="006F2EB1">
        <w:rPr>
          <w:lang w:val="be-BY"/>
        </w:rPr>
        <w:t>,</w:t>
      </w:r>
      <w:r w:rsidRPr="006F2EB1">
        <w:rPr>
          <w:lang w:val="be-BY"/>
        </w:rPr>
        <w:t xml:space="preserve"> с вдигане на ръка или предварителна заявка.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(4) Общински съветник не може да се изказва, без да е получил думата от </w:t>
      </w:r>
      <w:r w:rsidR="00AD4809" w:rsidRPr="006F2EB1">
        <w:t>п</w:t>
      </w:r>
      <w:r w:rsidRPr="006F2EB1">
        <w:rPr>
          <w:lang w:val="be-BY"/>
        </w:rPr>
        <w:t>редседателя.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(5) Продължителността на изказването е не повече от пет минути</w:t>
      </w:r>
      <w:r w:rsidR="00EF0E65" w:rsidRPr="006F2EB1">
        <w:rPr>
          <w:lang w:val="be-BY"/>
        </w:rPr>
        <w:t>,</w:t>
      </w:r>
      <w:r w:rsidRPr="006F2EB1">
        <w:rPr>
          <w:lang w:val="be-BY"/>
        </w:rPr>
        <w:t xml:space="preserve"> ако не е приет друг регламент.</w:t>
      </w:r>
    </w:p>
    <w:p w:rsidR="00697D95" w:rsidRPr="006F2EB1" w:rsidRDefault="009E29FD" w:rsidP="00B74966">
      <w:pPr>
        <w:ind w:firstLine="540"/>
        <w:rPr>
          <w:lang w:val="be-BY"/>
        </w:rPr>
      </w:pPr>
      <w:r w:rsidRPr="006F2EB1">
        <w:rPr>
          <w:b/>
        </w:rPr>
        <w:t>Чл.</w:t>
      </w:r>
      <w:r w:rsidR="00306565">
        <w:rPr>
          <w:b/>
        </w:rPr>
        <w:t xml:space="preserve"> </w:t>
      </w:r>
      <w:r w:rsidR="00122E75" w:rsidRPr="006F2EB1">
        <w:rPr>
          <w:b/>
        </w:rPr>
        <w:t>4</w:t>
      </w:r>
      <w:r w:rsidR="00B4111F">
        <w:rPr>
          <w:b/>
        </w:rPr>
        <w:t>4</w:t>
      </w:r>
      <w:r w:rsidRPr="006F2EB1">
        <w:t xml:space="preserve">. </w:t>
      </w:r>
      <w:r w:rsidRPr="006F2EB1">
        <w:rPr>
          <w:lang w:val="be-BY"/>
        </w:rPr>
        <w:t xml:space="preserve">(1) </w:t>
      </w:r>
      <w:r w:rsidR="00697D95" w:rsidRPr="006F2EB1">
        <w:rPr>
          <w:lang w:val="be-BY"/>
        </w:rPr>
        <w:t>Преди отговор на питане, общинския съветник може да изложи питането в рамките на три минути.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="009E29FD" w:rsidRPr="006F2EB1">
        <w:t>2</w:t>
      </w:r>
      <w:r w:rsidRPr="006F2EB1">
        <w:rPr>
          <w:lang w:val="be-BY"/>
        </w:rPr>
        <w:t>) След отговор на питането, общинския</w:t>
      </w:r>
      <w:r w:rsidR="00EF0E65" w:rsidRPr="006F2EB1">
        <w:rPr>
          <w:lang w:val="be-BY"/>
        </w:rPr>
        <w:t>т</w:t>
      </w:r>
      <w:r w:rsidRPr="006F2EB1">
        <w:rPr>
          <w:lang w:val="be-BY"/>
        </w:rPr>
        <w:t xml:space="preserve"> съветник има право да задава въпроси за уточняване и да заяви мнението си по отговори в рамките на три минути.</w:t>
      </w:r>
    </w:p>
    <w:p w:rsidR="00697D95" w:rsidRPr="006F2EB1" w:rsidRDefault="009E29FD" w:rsidP="00B74966">
      <w:pPr>
        <w:ind w:firstLine="540"/>
        <w:rPr>
          <w:lang w:val="be-BY"/>
        </w:rPr>
      </w:pPr>
      <w:r w:rsidRPr="006F2EB1">
        <w:rPr>
          <w:lang w:val="be-BY"/>
        </w:rPr>
        <w:t>(</w:t>
      </w:r>
      <w:r w:rsidRPr="006F2EB1">
        <w:t>3</w:t>
      </w:r>
      <w:r w:rsidR="00697D95" w:rsidRPr="006F2EB1">
        <w:rPr>
          <w:lang w:val="be-BY"/>
        </w:rPr>
        <w:t>) Общинските съветници правят своите изказвания само от трибуната.</w:t>
      </w:r>
    </w:p>
    <w:p w:rsidR="00697D95" w:rsidRPr="006F2EB1" w:rsidRDefault="00EF0E65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45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(1) За процедурни се считат предложенията за изменение и допълнение на приетия дневен ред, за развитие на заседанието, както и такива, с които се възразява срещу конкретно неспазване на реда за водене на заседанието.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(2) За процедурно предложение думата се дава веднага</w:t>
      </w:r>
      <w:r w:rsidR="00EF0E65" w:rsidRPr="006F2EB1">
        <w:rPr>
          <w:lang w:val="be-BY"/>
        </w:rPr>
        <w:t>,</w:t>
      </w:r>
      <w:r w:rsidRPr="006F2EB1">
        <w:rPr>
          <w:lang w:val="be-BY"/>
        </w:rPr>
        <w:t xml:space="preserve"> след завършване на текущото изказване.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(3) Процедурното предложение се подлага на гласуване, след като се даде думата на всички общински съветници, заявили желание за изказване до момента на неговото постъпване</w:t>
      </w:r>
      <w:r w:rsidR="00B7263C" w:rsidRPr="006F2EB1">
        <w:rPr>
          <w:lang w:val="be-BY"/>
        </w:rPr>
        <w:t>,</w:t>
      </w:r>
      <w:r w:rsidRPr="006F2EB1">
        <w:rPr>
          <w:lang w:val="be-BY"/>
        </w:rPr>
        <w:t xml:space="preserve"> ако потвърдят заявката си.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(4) Процедурно предложение за прекратяване на изказванията се подлага на гласуване преди предложение за отлагането им, ако е постъпило такова.</w:t>
      </w:r>
    </w:p>
    <w:p w:rsidR="00697D95" w:rsidRPr="006F2EB1" w:rsidRDefault="00473A34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46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(1) Общинския</w:t>
      </w:r>
      <w:r w:rsidRPr="006F2EB1">
        <w:rPr>
          <w:lang w:val="be-BY"/>
        </w:rPr>
        <w:t>т</w:t>
      </w:r>
      <w:r w:rsidR="00697D95" w:rsidRPr="006F2EB1">
        <w:rPr>
          <w:lang w:val="be-BY"/>
        </w:rPr>
        <w:t xml:space="preserve"> съветник има право на реплика.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(2) Репликата е кратко възражение по същество на приключилото изказване</w:t>
      </w:r>
      <w:r w:rsidR="00473A34" w:rsidRPr="006F2EB1">
        <w:rPr>
          <w:lang w:val="be-BY"/>
        </w:rPr>
        <w:t>,</w:t>
      </w:r>
      <w:r w:rsidRPr="006F2EB1">
        <w:rPr>
          <w:lang w:val="be-BY"/>
        </w:rPr>
        <w:t xml:space="preserve"> </w:t>
      </w:r>
      <w:r w:rsidR="00473A34" w:rsidRPr="006F2EB1">
        <w:rPr>
          <w:lang w:val="be-BY"/>
        </w:rPr>
        <w:t>с</w:t>
      </w:r>
      <w:r w:rsidRPr="006F2EB1">
        <w:rPr>
          <w:lang w:val="be-BY"/>
        </w:rPr>
        <w:t xml:space="preserve"> про</w:t>
      </w:r>
      <w:r w:rsidR="00473A34" w:rsidRPr="006F2EB1">
        <w:rPr>
          <w:lang w:val="be-BY"/>
        </w:rPr>
        <w:t>д</w:t>
      </w:r>
      <w:r w:rsidRPr="006F2EB1">
        <w:rPr>
          <w:lang w:val="be-BY"/>
        </w:rPr>
        <w:t>ължителност не повече от две минути.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(3) Репликата се прави веднага след изказването.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(4) Допускат се най-много две реплики.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(5) След направените реплики, изказалият се общински съветник има право на отговор.</w:t>
      </w:r>
    </w:p>
    <w:p w:rsidR="00697D95" w:rsidRPr="006F2EB1" w:rsidRDefault="0000336C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47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 xml:space="preserve">Ако изказващият се или репликиращ общински съветник не спазва условието, по което е получил думата или регламентираната продължителност, </w:t>
      </w:r>
      <w:r w:rsidR="00306565">
        <w:rPr>
          <w:lang w:val="be-BY"/>
        </w:rPr>
        <w:t>п</w:t>
      </w:r>
      <w:r w:rsidR="00697D95" w:rsidRPr="006F2EB1">
        <w:rPr>
          <w:lang w:val="be-BY"/>
        </w:rPr>
        <w:t>редседателят го предупреждава и ако нарушението продължи</w:t>
      </w:r>
      <w:r w:rsidRPr="006F2EB1">
        <w:rPr>
          <w:lang w:val="be-BY"/>
        </w:rPr>
        <w:t>,</w:t>
      </w:r>
      <w:r w:rsidR="00697D95" w:rsidRPr="006F2EB1">
        <w:rPr>
          <w:lang w:val="be-BY"/>
        </w:rPr>
        <w:t xml:space="preserve"> му отнема думата.</w:t>
      </w:r>
    </w:p>
    <w:p w:rsidR="00697D95" w:rsidRPr="006F2EB1" w:rsidRDefault="007C1255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48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 xml:space="preserve">(1) Кметът на общината, </w:t>
      </w:r>
      <w:r w:rsidR="00AD4809" w:rsidRPr="006F2EB1">
        <w:t>з</w:t>
      </w:r>
      <w:r w:rsidRPr="006F2EB1">
        <w:rPr>
          <w:lang w:val="be-BY"/>
        </w:rPr>
        <w:t>ам</w:t>
      </w:r>
      <w:r w:rsidR="00697D95" w:rsidRPr="006F2EB1">
        <w:rPr>
          <w:lang w:val="be-BY"/>
        </w:rPr>
        <w:t>.</w:t>
      </w:r>
      <w:r w:rsidRPr="006F2EB1">
        <w:rPr>
          <w:lang w:val="be-BY"/>
        </w:rPr>
        <w:t>-к</w:t>
      </w:r>
      <w:r w:rsidR="00697D95" w:rsidRPr="006F2EB1">
        <w:rPr>
          <w:lang w:val="be-BY"/>
        </w:rPr>
        <w:t>мет</w:t>
      </w:r>
      <w:r w:rsidRPr="006F2EB1">
        <w:rPr>
          <w:lang w:val="be-BY"/>
        </w:rPr>
        <w:t>овете</w:t>
      </w:r>
      <w:r w:rsidR="00697D95" w:rsidRPr="006F2EB1">
        <w:rPr>
          <w:lang w:val="be-BY"/>
        </w:rPr>
        <w:t xml:space="preserve">, </w:t>
      </w:r>
      <w:r w:rsidR="00AD4809" w:rsidRPr="006F2EB1">
        <w:t>с</w:t>
      </w:r>
      <w:r w:rsidR="00697D95" w:rsidRPr="006F2EB1">
        <w:rPr>
          <w:lang w:val="be-BY"/>
        </w:rPr>
        <w:t xml:space="preserve">екретарят, </w:t>
      </w:r>
      <w:r w:rsidR="00AD4809" w:rsidRPr="006F2EB1">
        <w:t>к</w:t>
      </w:r>
      <w:r w:rsidR="00697D95" w:rsidRPr="006F2EB1">
        <w:rPr>
          <w:lang w:val="be-BY"/>
        </w:rPr>
        <w:t xml:space="preserve">метовете на населените места и </w:t>
      </w:r>
      <w:r w:rsidR="00AD4809" w:rsidRPr="006F2EB1">
        <w:t>к</w:t>
      </w:r>
      <w:r w:rsidR="00697D95" w:rsidRPr="006F2EB1">
        <w:rPr>
          <w:lang w:val="be-BY"/>
        </w:rPr>
        <w:t xml:space="preserve">метските наместници могат да вземат думата всеки път, когато получат разрешение от </w:t>
      </w:r>
      <w:r w:rsidR="000C1749" w:rsidRPr="006F2EB1">
        <w:t>п</w:t>
      </w:r>
      <w:r w:rsidR="00697D95" w:rsidRPr="006F2EB1">
        <w:rPr>
          <w:lang w:val="be-BY"/>
        </w:rPr>
        <w:t>редседателя на общинския съвет, освен ако не е приет друг регламент.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(2) Кметовете и </w:t>
      </w:r>
      <w:r w:rsidR="007C1255" w:rsidRPr="006F2EB1">
        <w:rPr>
          <w:lang w:val="be-BY"/>
        </w:rPr>
        <w:t>К</w:t>
      </w:r>
      <w:r w:rsidRPr="006F2EB1">
        <w:rPr>
          <w:lang w:val="be-BY"/>
        </w:rPr>
        <w:t>метските наместници на населените места се изслушват задължително при обсъждане на въпроси, отнасящи се до съответните населени места.</w:t>
      </w:r>
    </w:p>
    <w:p w:rsidR="00697D95" w:rsidRPr="006F2EB1" w:rsidRDefault="007C1255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49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 xml:space="preserve"> Ако списъкът на ораторите е изчерпан и никой общински съветник не иска думата, </w:t>
      </w:r>
      <w:r w:rsidRPr="006F2EB1">
        <w:rPr>
          <w:lang w:val="be-BY"/>
        </w:rPr>
        <w:t>П</w:t>
      </w:r>
      <w:r w:rsidR="00697D95" w:rsidRPr="006F2EB1">
        <w:rPr>
          <w:lang w:val="be-BY"/>
        </w:rPr>
        <w:t>редседателят на общинския съвет обявява разискванията по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дадена то</w:t>
      </w:r>
      <w:r w:rsidRPr="006F2EB1">
        <w:rPr>
          <w:lang w:val="be-BY"/>
        </w:rPr>
        <w:t>ч</w:t>
      </w:r>
      <w:r w:rsidR="00697D95" w:rsidRPr="006F2EB1">
        <w:rPr>
          <w:lang w:val="be-BY"/>
        </w:rPr>
        <w:t>ка от дневния ред за прекратени и преминава към гласуване на решение.</w:t>
      </w:r>
    </w:p>
    <w:p w:rsidR="00697D95" w:rsidRPr="006F2EB1" w:rsidRDefault="007C1255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306565">
        <w:rPr>
          <w:b/>
          <w:lang w:val="be-BY"/>
        </w:rPr>
        <w:t xml:space="preserve"> </w:t>
      </w:r>
      <w:r w:rsidR="00B4111F">
        <w:rPr>
          <w:b/>
        </w:rPr>
        <w:t>50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(1) Гласуването е лично. Гласува се “за”, “против” и “въздържал се”.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lastRenderedPageBreak/>
        <w:t xml:space="preserve">(2) Явното гласуване се извършва чрез вдигане на ръка, то може да бъде и поименно, когато </w:t>
      </w:r>
      <w:r w:rsidR="00BB0BA5" w:rsidRPr="006F2EB1">
        <w:rPr>
          <w:lang w:val="be-BY"/>
        </w:rPr>
        <w:t>П</w:t>
      </w:r>
      <w:r w:rsidRPr="006F2EB1">
        <w:rPr>
          <w:lang w:val="be-BY"/>
        </w:rPr>
        <w:t>редседателят прочита имената на общинските съветници и те гласно декларират своя вот.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(3) Тайното гласуване се извъ</w:t>
      </w:r>
      <w:r w:rsidR="00BB0BA5" w:rsidRPr="006F2EB1">
        <w:rPr>
          <w:lang w:val="be-BY"/>
        </w:rPr>
        <w:t>р</w:t>
      </w:r>
      <w:r w:rsidRPr="006F2EB1">
        <w:rPr>
          <w:lang w:val="be-BY"/>
        </w:rPr>
        <w:t>шва чрез бюлетини с предварително напечатано предложение за гласуване, поставени в непрозрачни пликове.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(4) Тайното гласуване се провежда от комисия, избрана от </w:t>
      </w:r>
      <w:r w:rsidR="000C1749" w:rsidRPr="006F2EB1">
        <w:t>о</w:t>
      </w:r>
      <w:r w:rsidRPr="006F2EB1">
        <w:rPr>
          <w:lang w:val="be-BY"/>
        </w:rPr>
        <w:t>бщински</w:t>
      </w:r>
      <w:r w:rsidR="00BB0BA5" w:rsidRPr="006F2EB1">
        <w:rPr>
          <w:lang w:val="be-BY"/>
        </w:rPr>
        <w:t>я</w:t>
      </w:r>
      <w:r w:rsidRPr="006F2EB1">
        <w:rPr>
          <w:lang w:val="be-BY"/>
        </w:rPr>
        <w:t xml:space="preserve"> съвет в състав от трима съветника</w:t>
      </w:r>
      <w:r w:rsidR="00BB0BA5" w:rsidRPr="006F2EB1">
        <w:rPr>
          <w:lang w:val="be-BY"/>
        </w:rPr>
        <w:t>,</w:t>
      </w:r>
      <w:r w:rsidRPr="006F2EB1">
        <w:rPr>
          <w:lang w:val="be-BY"/>
        </w:rPr>
        <w:t xml:space="preserve"> в това число и председател.</w:t>
      </w:r>
    </w:p>
    <w:p w:rsidR="00697D95" w:rsidRPr="006F2EB1" w:rsidRDefault="00BB0BA5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B4111F">
        <w:rPr>
          <w:b/>
        </w:rPr>
        <w:t>51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Председателят обявява началото на процедурата на гласуване и прекратява изказванията до нейното завършване.</w:t>
      </w:r>
    </w:p>
    <w:p w:rsidR="00697D95" w:rsidRPr="006F2EB1" w:rsidRDefault="00BB0BA5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B4111F">
        <w:rPr>
          <w:b/>
        </w:rPr>
        <w:t>52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>Предложенията за изменение и допълнение се подлагат на гласуване по реда на тяхното постъпване, като последно се подлага на гласуване окончателното предложение за решение.</w:t>
      </w:r>
    </w:p>
    <w:p w:rsidR="00697D95" w:rsidRPr="006F2EB1" w:rsidRDefault="00BB0BA5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B4111F">
        <w:rPr>
          <w:b/>
        </w:rPr>
        <w:t>53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 xml:space="preserve">Когато резултатът от гласуването бъде оспорен, </w:t>
      </w:r>
      <w:r w:rsidRPr="006F2EB1">
        <w:rPr>
          <w:lang w:val="be-BY"/>
        </w:rPr>
        <w:t>П</w:t>
      </w:r>
      <w:r w:rsidR="00697D95" w:rsidRPr="006F2EB1">
        <w:rPr>
          <w:lang w:val="be-BY"/>
        </w:rPr>
        <w:t>редседателят на общинския съвет разпорежда да бъде повторено като резултатът, установен при повторното гласуване е окончателен.</w:t>
      </w:r>
    </w:p>
    <w:p w:rsidR="00697D95" w:rsidRPr="006F2EB1" w:rsidRDefault="00BB0BA5" w:rsidP="00B74966">
      <w:pPr>
        <w:ind w:firstLine="540"/>
        <w:rPr>
          <w:lang w:val="be-BY"/>
        </w:rPr>
      </w:pPr>
      <w:r w:rsidRPr="006F2EB1">
        <w:rPr>
          <w:b/>
          <w:lang w:val="be-BY"/>
        </w:rPr>
        <w:t>Чл.</w:t>
      </w:r>
      <w:r w:rsidR="00B4111F">
        <w:rPr>
          <w:b/>
        </w:rPr>
        <w:t>54</w:t>
      </w:r>
      <w:r w:rsidRPr="006F2EB1">
        <w:rPr>
          <w:b/>
          <w:lang w:val="be-BY"/>
        </w:rPr>
        <w:t>.</w:t>
      </w:r>
      <w:r w:rsidRPr="006F2EB1">
        <w:rPr>
          <w:lang w:val="be-BY"/>
        </w:rPr>
        <w:t xml:space="preserve"> </w:t>
      </w:r>
      <w:r w:rsidR="00697D95" w:rsidRPr="006F2EB1">
        <w:rPr>
          <w:lang w:val="be-BY"/>
        </w:rPr>
        <w:t xml:space="preserve">(1) За всяко заседание на </w:t>
      </w:r>
      <w:r w:rsidR="000C1749" w:rsidRPr="006F2EB1">
        <w:t>о</w:t>
      </w:r>
      <w:r w:rsidR="00697D95" w:rsidRPr="006F2EB1">
        <w:rPr>
          <w:lang w:val="be-BY"/>
        </w:rPr>
        <w:t xml:space="preserve">бщинския съвет се води аудио запис, въз основа на който, техническият сътрудник съставя протокол, който се проверява и подписва от </w:t>
      </w:r>
      <w:r w:rsidR="000C1749" w:rsidRPr="006F2EB1">
        <w:t>п</w:t>
      </w:r>
      <w:r w:rsidR="00697D95" w:rsidRPr="006F2EB1">
        <w:rPr>
          <w:lang w:val="be-BY"/>
        </w:rPr>
        <w:t>редседателя</w:t>
      </w:r>
      <w:r w:rsidRPr="006F2EB1">
        <w:rPr>
          <w:lang w:val="be-BY"/>
        </w:rPr>
        <w:t>т</w:t>
      </w:r>
      <w:r w:rsidR="00697D95" w:rsidRPr="006F2EB1">
        <w:rPr>
          <w:lang w:val="be-BY"/>
        </w:rPr>
        <w:t xml:space="preserve"> на общинския съвет</w:t>
      </w:r>
      <w:r w:rsidRPr="006F2EB1">
        <w:rPr>
          <w:lang w:val="be-BY"/>
        </w:rPr>
        <w:t>,</w:t>
      </w:r>
      <w:r w:rsidR="00697D95" w:rsidRPr="006F2EB1">
        <w:rPr>
          <w:lang w:val="be-BY"/>
        </w:rPr>
        <w:t xml:space="preserve"> не по-късно от три дни от съответното заседание.</w:t>
      </w:r>
    </w:p>
    <w:p w:rsidR="00697D95" w:rsidRPr="006F2EB1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 xml:space="preserve">(2) Аудио записът се съхранява при </w:t>
      </w:r>
      <w:r w:rsidR="000C1749" w:rsidRPr="006F2EB1">
        <w:t>п</w:t>
      </w:r>
      <w:r w:rsidRPr="006F2EB1">
        <w:rPr>
          <w:lang w:val="be-BY"/>
        </w:rPr>
        <w:t>редседателя на общинския съвет</w:t>
      </w:r>
      <w:r w:rsidR="00BB0BA5" w:rsidRPr="006F2EB1">
        <w:rPr>
          <w:lang w:val="be-BY"/>
        </w:rPr>
        <w:t>,</w:t>
      </w:r>
      <w:r w:rsidRPr="006F2EB1">
        <w:rPr>
          <w:lang w:val="be-BY"/>
        </w:rPr>
        <w:t xml:space="preserve"> за срок не по-малко от края на мандата на общинския съвет и може да се ползва от общинските съветници в негово присъствие, за което се води дневник.</w:t>
      </w:r>
    </w:p>
    <w:p w:rsidR="00BB0BA5" w:rsidRDefault="00697D95" w:rsidP="00B74966">
      <w:pPr>
        <w:ind w:firstLine="540"/>
        <w:rPr>
          <w:lang w:val="be-BY"/>
        </w:rPr>
      </w:pPr>
      <w:r w:rsidRPr="006F2EB1">
        <w:rPr>
          <w:lang w:val="be-BY"/>
        </w:rPr>
        <w:t>(3) Общинските съветници имат право</w:t>
      </w:r>
      <w:r w:rsidR="00BB0BA5" w:rsidRPr="006F2EB1">
        <w:rPr>
          <w:lang w:val="be-BY"/>
        </w:rPr>
        <w:t>,</w:t>
      </w:r>
      <w:r w:rsidRPr="006F2EB1">
        <w:rPr>
          <w:lang w:val="be-BY"/>
        </w:rPr>
        <w:t xml:space="preserve"> в </w:t>
      </w:r>
      <w:r w:rsidR="00BB0BA5" w:rsidRPr="006F2EB1">
        <w:rPr>
          <w:lang w:val="be-BY"/>
        </w:rPr>
        <w:t>7-</w:t>
      </w:r>
      <w:r w:rsidRPr="006F2EB1">
        <w:rPr>
          <w:lang w:val="be-BY"/>
        </w:rPr>
        <w:t>дневен срок от деня на заседанието</w:t>
      </w:r>
      <w:r w:rsidR="00BB0BA5" w:rsidRPr="006F2EB1">
        <w:rPr>
          <w:lang w:val="be-BY"/>
        </w:rPr>
        <w:t>,</w:t>
      </w:r>
      <w:r w:rsidRPr="006F2EB1">
        <w:rPr>
          <w:lang w:val="be-BY"/>
        </w:rPr>
        <w:t xml:space="preserve"> </w:t>
      </w:r>
      <w:r w:rsidR="00BB0BA5" w:rsidRPr="006F2EB1">
        <w:rPr>
          <w:lang w:val="be-BY"/>
        </w:rPr>
        <w:t>д</w:t>
      </w:r>
      <w:r w:rsidRPr="006F2EB1">
        <w:rPr>
          <w:lang w:val="be-BY"/>
        </w:rPr>
        <w:t>а прегледат протокола и да поискат поправки в него. При спор въпросът се решава от общинския съвет на следващото заседание.</w:t>
      </w:r>
    </w:p>
    <w:p w:rsidR="0030743C" w:rsidRPr="00293A76" w:rsidRDefault="0030743C" w:rsidP="00B74966">
      <w:pPr>
        <w:ind w:firstLine="540"/>
        <w:rPr>
          <w:b/>
          <w:sz w:val="52"/>
          <w:szCs w:val="52"/>
        </w:rPr>
      </w:pPr>
    </w:p>
    <w:p w:rsidR="00BB0BA5" w:rsidRPr="006F2EB1" w:rsidRDefault="00BB0BA5" w:rsidP="00B74966">
      <w:pPr>
        <w:rPr>
          <w:b/>
          <w:sz w:val="28"/>
          <w:szCs w:val="28"/>
        </w:rPr>
      </w:pPr>
      <w:r w:rsidRPr="006F2EB1">
        <w:rPr>
          <w:b/>
          <w:sz w:val="28"/>
          <w:szCs w:val="28"/>
          <w:lang w:val="be-BY"/>
        </w:rPr>
        <w:t>РАЗДЕЛ V</w:t>
      </w:r>
      <w:r w:rsidRPr="006F2EB1">
        <w:rPr>
          <w:b/>
          <w:sz w:val="28"/>
          <w:szCs w:val="28"/>
        </w:rPr>
        <w:t>ІІІ</w:t>
      </w:r>
    </w:p>
    <w:p w:rsidR="00697D95" w:rsidRPr="006F2EB1" w:rsidRDefault="00697D95" w:rsidP="00B74966">
      <w:pPr>
        <w:rPr>
          <w:b/>
          <w:sz w:val="28"/>
          <w:szCs w:val="28"/>
          <w:lang w:val="be-BY"/>
        </w:rPr>
      </w:pPr>
      <w:r w:rsidRPr="006F2EB1">
        <w:rPr>
          <w:b/>
          <w:sz w:val="28"/>
          <w:szCs w:val="28"/>
          <w:lang w:val="be-BY"/>
        </w:rPr>
        <w:t>СЪТРУДНИЧЕСТВО</w:t>
      </w:r>
      <w:r w:rsidR="00DF36D0">
        <w:rPr>
          <w:b/>
          <w:sz w:val="28"/>
          <w:szCs w:val="28"/>
          <w:lang w:val="be-BY"/>
        </w:rPr>
        <w:t xml:space="preserve"> И ВЗАИМОДЕЙСТВИЕ МЕЖДУ ОБЩИНСКИ СЪВЕТ И</w:t>
      </w:r>
      <w:r w:rsidR="0031310E">
        <w:rPr>
          <w:b/>
          <w:sz w:val="28"/>
          <w:szCs w:val="28"/>
          <w:lang w:val="be-BY"/>
        </w:rPr>
        <w:t xml:space="preserve"> ОБЩИНСКА АДМИНИСТРАЦИЯ</w:t>
      </w:r>
    </w:p>
    <w:p w:rsidR="00697D95" w:rsidRPr="006F2EB1" w:rsidRDefault="00697D95" w:rsidP="00B74966">
      <w:pPr>
        <w:rPr>
          <w:lang w:val="be-BY"/>
        </w:rPr>
      </w:pPr>
    </w:p>
    <w:p w:rsidR="00A963DD" w:rsidRPr="006F2EB1" w:rsidRDefault="007F3DA8" w:rsidP="00306565">
      <w:pPr>
        <w:spacing w:line="240" w:lineRule="atLeast"/>
      </w:pPr>
      <w:r>
        <w:rPr>
          <w:b/>
          <w:bCs/>
          <w:lang w:val="en-US"/>
        </w:rPr>
        <w:t xml:space="preserve">       </w:t>
      </w:r>
      <w:r w:rsidR="00697D95" w:rsidRPr="006F2EB1">
        <w:rPr>
          <w:b/>
          <w:bCs/>
        </w:rPr>
        <w:t>Чл.</w:t>
      </w:r>
      <w:r w:rsidR="00306565">
        <w:rPr>
          <w:b/>
          <w:bCs/>
        </w:rPr>
        <w:t xml:space="preserve"> </w:t>
      </w:r>
      <w:r w:rsidR="00B4111F">
        <w:rPr>
          <w:b/>
          <w:bCs/>
        </w:rPr>
        <w:t>55</w:t>
      </w:r>
      <w:r w:rsidR="00BB0BA5" w:rsidRPr="006F2EB1">
        <w:rPr>
          <w:b/>
          <w:bCs/>
          <w:lang w:val="be-BY"/>
        </w:rPr>
        <w:t>.</w:t>
      </w:r>
      <w:r w:rsidR="00697D95" w:rsidRPr="006F2EB1">
        <w:rPr>
          <w:bCs/>
        </w:rPr>
        <w:t xml:space="preserve"> </w:t>
      </w:r>
      <w:r w:rsidR="005C1317" w:rsidRPr="006F2EB1">
        <w:rPr>
          <w:lang w:val="be-BY"/>
        </w:rPr>
        <w:t>О</w:t>
      </w:r>
      <w:proofErr w:type="spellStart"/>
      <w:r w:rsidR="005C1317" w:rsidRPr="006F2EB1">
        <w:t>бщински</w:t>
      </w:r>
      <w:proofErr w:type="spellEnd"/>
      <w:r w:rsidR="005C1317" w:rsidRPr="006F2EB1">
        <w:rPr>
          <w:lang w:val="be-BY"/>
        </w:rPr>
        <w:t>ят</w:t>
      </w:r>
      <w:r w:rsidR="005C1317" w:rsidRPr="006F2EB1">
        <w:t xml:space="preserve"> съвет ратифицира всички договори на </w:t>
      </w:r>
      <w:r w:rsidR="000C1749" w:rsidRPr="006F2EB1">
        <w:t>о</w:t>
      </w:r>
      <w:r w:rsidR="005C1317" w:rsidRPr="006F2EB1">
        <w:t>бщина</w:t>
      </w:r>
      <w:r w:rsidR="005C1317" w:rsidRPr="006F2EB1">
        <w:rPr>
          <w:lang w:val="be-BY"/>
        </w:rPr>
        <w:t>та</w:t>
      </w:r>
      <w:r w:rsidR="005C1317" w:rsidRPr="006F2EB1">
        <w:t>, сключени с всички териториални единици или общности в страната и чужбина.</w:t>
      </w:r>
    </w:p>
    <w:p w:rsidR="005C1317" w:rsidRPr="006F2EB1" w:rsidRDefault="007F3DA8" w:rsidP="00306565">
      <w:pPr>
        <w:spacing w:line="240" w:lineRule="atLeast"/>
      </w:pPr>
      <w:r>
        <w:rPr>
          <w:b/>
          <w:bCs/>
          <w:lang w:val="en-US"/>
        </w:rPr>
        <w:t xml:space="preserve">       </w:t>
      </w:r>
      <w:r w:rsidR="005C1317" w:rsidRPr="006F2EB1">
        <w:rPr>
          <w:b/>
          <w:bCs/>
        </w:rPr>
        <w:t>Чл.</w:t>
      </w:r>
      <w:r w:rsidR="00306565">
        <w:rPr>
          <w:b/>
          <w:bCs/>
        </w:rPr>
        <w:t xml:space="preserve"> </w:t>
      </w:r>
      <w:r w:rsidR="00B4111F">
        <w:rPr>
          <w:b/>
          <w:bCs/>
        </w:rPr>
        <w:t>56</w:t>
      </w:r>
      <w:r w:rsidR="005C1317" w:rsidRPr="006F2EB1">
        <w:rPr>
          <w:b/>
          <w:bCs/>
        </w:rPr>
        <w:t>.</w:t>
      </w:r>
      <w:r w:rsidR="005C1317" w:rsidRPr="006F2EB1">
        <w:t xml:space="preserve"> Правилата по т</w:t>
      </w:r>
      <w:r w:rsidR="005C1317" w:rsidRPr="006F2EB1">
        <w:rPr>
          <w:lang w:val="be-BY"/>
        </w:rPr>
        <w:t>ози раздел</w:t>
      </w:r>
      <w:r w:rsidR="005C1317" w:rsidRPr="006F2EB1">
        <w:t xml:space="preserve"> се прилагат и при сдружаване на община</w:t>
      </w:r>
      <w:r w:rsidR="005C1317" w:rsidRPr="006F2EB1">
        <w:rPr>
          <w:lang w:val="be-BY"/>
        </w:rPr>
        <w:t>та</w:t>
      </w:r>
      <w:r w:rsidR="005C1317" w:rsidRPr="006F2EB1">
        <w:t xml:space="preserve"> с общини в други страни и влизането й в международни сдружения на местни власти.</w:t>
      </w:r>
    </w:p>
    <w:p w:rsidR="005C1317" w:rsidRPr="006F2EB1" w:rsidRDefault="007F3DA8" w:rsidP="00306565">
      <w:pPr>
        <w:spacing w:line="240" w:lineRule="atLeast"/>
      </w:pPr>
      <w:r>
        <w:rPr>
          <w:b/>
          <w:bCs/>
          <w:lang w:val="en-US"/>
        </w:rPr>
        <w:t xml:space="preserve">       </w:t>
      </w:r>
      <w:r w:rsidR="005C1317" w:rsidRPr="006F2EB1">
        <w:rPr>
          <w:b/>
          <w:bCs/>
        </w:rPr>
        <w:t>Чл.</w:t>
      </w:r>
      <w:r w:rsidR="00306565">
        <w:rPr>
          <w:b/>
          <w:bCs/>
        </w:rPr>
        <w:t xml:space="preserve"> </w:t>
      </w:r>
      <w:r w:rsidR="00B4111F">
        <w:rPr>
          <w:b/>
          <w:bCs/>
        </w:rPr>
        <w:t>57</w:t>
      </w:r>
      <w:r w:rsidR="005C1317" w:rsidRPr="006F2EB1">
        <w:rPr>
          <w:b/>
          <w:bCs/>
        </w:rPr>
        <w:t xml:space="preserve">. </w:t>
      </w:r>
      <w:r w:rsidR="005C1317" w:rsidRPr="006F2EB1">
        <w:rPr>
          <w:lang w:val="be-BY"/>
        </w:rPr>
        <w:t>(</w:t>
      </w:r>
      <w:r w:rsidR="005C1317" w:rsidRPr="006F2EB1">
        <w:t>1) Проект</w:t>
      </w:r>
      <w:r w:rsidR="005C1317" w:rsidRPr="006F2EB1">
        <w:rPr>
          <w:lang w:val="be-BY"/>
        </w:rPr>
        <w:t>а</w:t>
      </w:r>
      <w:r w:rsidR="005C1317" w:rsidRPr="006F2EB1">
        <w:t xml:space="preserve"> на договор за сдружаване се разглежда от съответните постоянни комисии на общинския съвет съобразно материята и предмета на договаряне. Те се произнасят по него в определен от председателя на съвета срок.</w:t>
      </w:r>
    </w:p>
    <w:p w:rsidR="005C1317" w:rsidRPr="006F2EB1" w:rsidRDefault="005C1317" w:rsidP="00306565">
      <w:pPr>
        <w:spacing w:line="240" w:lineRule="atLeast"/>
      </w:pPr>
      <w:r w:rsidRPr="006F2EB1">
        <w:rPr>
          <w:lang w:val="be-BY"/>
        </w:rPr>
        <w:t>(</w:t>
      </w:r>
      <w:r w:rsidRPr="006F2EB1">
        <w:t>2) Становище по проекта за договор дава и кметът на община</w:t>
      </w:r>
      <w:r w:rsidRPr="006F2EB1">
        <w:rPr>
          <w:lang w:val="be-BY"/>
        </w:rPr>
        <w:t>та</w:t>
      </w:r>
      <w:r w:rsidRPr="006F2EB1">
        <w:t>, когато предложението не е направено от него.</w:t>
      </w:r>
    </w:p>
    <w:p w:rsidR="00697D95" w:rsidRPr="006F2EB1" w:rsidRDefault="007F3DA8" w:rsidP="00306565">
      <w:pPr>
        <w:spacing w:line="240" w:lineRule="atLeast"/>
      </w:pPr>
      <w:r>
        <w:rPr>
          <w:b/>
          <w:lang w:val="en-US"/>
        </w:rPr>
        <w:t xml:space="preserve">       </w:t>
      </w:r>
      <w:r w:rsidR="005C1317" w:rsidRPr="006F2EB1">
        <w:rPr>
          <w:b/>
        </w:rPr>
        <w:t>Чл.</w:t>
      </w:r>
      <w:r w:rsidR="00306565">
        <w:rPr>
          <w:b/>
        </w:rPr>
        <w:t xml:space="preserve"> </w:t>
      </w:r>
      <w:r w:rsidR="00122E75" w:rsidRPr="006F2EB1">
        <w:rPr>
          <w:b/>
        </w:rPr>
        <w:t>5</w:t>
      </w:r>
      <w:r w:rsidR="00B4111F">
        <w:rPr>
          <w:b/>
        </w:rPr>
        <w:t>8</w:t>
      </w:r>
      <w:r w:rsidR="005C1317" w:rsidRPr="006F2EB1">
        <w:t xml:space="preserve">. </w:t>
      </w:r>
      <w:r w:rsidR="00697D95" w:rsidRPr="006F2EB1">
        <w:rPr>
          <w:lang w:val="be-BY"/>
        </w:rPr>
        <w:t>(</w:t>
      </w:r>
      <w:r w:rsidR="00697D95" w:rsidRPr="006F2EB1">
        <w:t>1) Международните връзки на общински</w:t>
      </w:r>
      <w:r w:rsidR="00697D95" w:rsidRPr="006F2EB1">
        <w:rPr>
          <w:lang w:val="be-BY"/>
        </w:rPr>
        <w:t>я</w:t>
      </w:r>
      <w:r w:rsidR="00697D95" w:rsidRPr="006F2EB1">
        <w:t xml:space="preserve"> съвет се организират от председателя на съвета.</w:t>
      </w:r>
    </w:p>
    <w:p w:rsidR="00697D95" w:rsidRPr="006F2EB1" w:rsidRDefault="00697D95" w:rsidP="00306565">
      <w:pPr>
        <w:spacing w:line="240" w:lineRule="atLeast"/>
        <w:rPr>
          <w:lang w:val="be-BY"/>
        </w:rPr>
      </w:pPr>
      <w:r w:rsidRPr="006F2EB1">
        <w:rPr>
          <w:lang w:val="be-BY"/>
        </w:rPr>
        <w:t>(</w:t>
      </w:r>
      <w:r w:rsidRPr="006F2EB1">
        <w:t>2) Предложение за изпращане на делегации на общински съвет в чужбина, както и приемане на чужди делегации, се обсъждат и решават съвместно от председателя на  общински</w:t>
      </w:r>
      <w:r w:rsidRPr="006F2EB1">
        <w:rPr>
          <w:lang w:val="be-BY"/>
        </w:rPr>
        <w:t>я</w:t>
      </w:r>
      <w:r w:rsidRPr="006F2EB1">
        <w:t xml:space="preserve"> съвет и председателите на постоянните комисии.</w:t>
      </w:r>
    </w:p>
    <w:p w:rsidR="00576BCA" w:rsidRPr="00DC090B" w:rsidRDefault="007F3DA8" w:rsidP="00B74966">
      <w:pPr>
        <w:pStyle w:val="10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576BCA" w:rsidRPr="00576BCA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30656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6BCA" w:rsidRPr="00576BCA">
        <w:rPr>
          <w:rFonts w:ascii="Times New Roman" w:hAnsi="Times New Roman"/>
          <w:b/>
          <w:sz w:val="24"/>
          <w:szCs w:val="24"/>
          <w:lang w:val="ru-RU"/>
        </w:rPr>
        <w:t>59</w:t>
      </w:r>
      <w:r w:rsidR="00306565">
        <w:rPr>
          <w:rFonts w:ascii="Times New Roman" w:hAnsi="Times New Roman"/>
          <w:b/>
          <w:sz w:val="24"/>
          <w:szCs w:val="24"/>
          <w:lang w:val="ru-RU"/>
        </w:rPr>
        <w:t>.</w:t>
      </w:r>
      <w:r w:rsidR="00576BCA" w:rsidRPr="00DC090B">
        <w:rPr>
          <w:rFonts w:ascii="Times New Roman" w:hAnsi="Times New Roman"/>
          <w:sz w:val="24"/>
          <w:szCs w:val="24"/>
          <w:lang w:val="bg-BG"/>
        </w:rPr>
        <w:t xml:space="preserve"> Кметът на общината осигурява организационно-техническото обслужване на Общинския съвет.</w:t>
      </w:r>
    </w:p>
    <w:p w:rsidR="00576BCA" w:rsidRPr="00DC090B" w:rsidRDefault="00576BCA" w:rsidP="00306565">
      <w:pPr>
        <w:pStyle w:val="10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(1</w:t>
      </w:r>
      <w:r w:rsidRPr="00DC090B">
        <w:rPr>
          <w:rFonts w:ascii="Times New Roman" w:hAnsi="Times New Roman"/>
          <w:sz w:val="24"/>
          <w:szCs w:val="24"/>
          <w:lang w:val="bg-BG"/>
        </w:rPr>
        <w:t>) Общинският съвет няма самостоятелен щат. Неговата дейност се подпомага и осигурява от общинската администрация.</w:t>
      </w:r>
    </w:p>
    <w:p w:rsidR="00576BCA" w:rsidRPr="00DC090B" w:rsidRDefault="00576BCA" w:rsidP="00B74966">
      <w:pPr>
        <w:pStyle w:val="2"/>
        <w:jc w:val="left"/>
        <w:rPr>
          <w:rFonts w:ascii="Times New Roman" w:hAnsi="Times New Roman" w:cs="Times New Roman"/>
          <w:b w:val="0"/>
          <w:sz w:val="24"/>
        </w:rPr>
      </w:pPr>
      <w:r w:rsidRPr="00306565">
        <w:rPr>
          <w:rFonts w:ascii="Times New Roman" w:hAnsi="Times New Roman"/>
          <w:b w:val="0"/>
          <w:sz w:val="24"/>
          <w:lang w:val="ru-RU"/>
        </w:rPr>
        <w:t>(2)</w:t>
      </w:r>
      <w:r w:rsidRPr="00006112">
        <w:rPr>
          <w:rFonts w:ascii="Times New Roman" w:hAnsi="Times New Roman"/>
          <w:sz w:val="24"/>
          <w:lang w:val="ru-RU"/>
        </w:rPr>
        <w:t xml:space="preserve"> </w:t>
      </w:r>
      <w:r w:rsidRPr="00DC090B">
        <w:rPr>
          <w:rFonts w:ascii="Times New Roman" w:hAnsi="Times New Roman" w:cs="Times New Roman"/>
          <w:b w:val="0"/>
          <w:sz w:val="24"/>
        </w:rPr>
        <w:t>Взаимодействието на общинския съвет с общинската администрация се осъществява посредством административно звено по чл.</w:t>
      </w:r>
      <w:r w:rsidR="00306565">
        <w:rPr>
          <w:rFonts w:ascii="Times New Roman" w:hAnsi="Times New Roman" w:cs="Times New Roman"/>
          <w:b w:val="0"/>
          <w:sz w:val="24"/>
        </w:rPr>
        <w:t xml:space="preserve"> </w:t>
      </w:r>
      <w:r w:rsidRPr="00DC090B">
        <w:rPr>
          <w:rFonts w:ascii="Times New Roman" w:hAnsi="Times New Roman" w:cs="Times New Roman"/>
          <w:b w:val="0"/>
          <w:sz w:val="24"/>
        </w:rPr>
        <w:t xml:space="preserve">29а, </w:t>
      </w:r>
      <w:proofErr w:type="gramStart"/>
      <w:r w:rsidRPr="00DC090B">
        <w:rPr>
          <w:rFonts w:ascii="Times New Roman" w:hAnsi="Times New Roman" w:cs="Times New Roman"/>
          <w:b w:val="0"/>
          <w:sz w:val="24"/>
        </w:rPr>
        <w:t>ал</w:t>
      </w:r>
      <w:proofErr w:type="gramEnd"/>
      <w:r w:rsidRPr="00DC090B">
        <w:rPr>
          <w:rFonts w:ascii="Times New Roman" w:hAnsi="Times New Roman" w:cs="Times New Roman"/>
          <w:b w:val="0"/>
          <w:sz w:val="24"/>
        </w:rPr>
        <w:t>.</w:t>
      </w:r>
      <w:r w:rsidR="00306565">
        <w:rPr>
          <w:rFonts w:ascii="Times New Roman" w:hAnsi="Times New Roman" w:cs="Times New Roman"/>
          <w:b w:val="0"/>
          <w:sz w:val="24"/>
        </w:rPr>
        <w:t xml:space="preserve"> </w:t>
      </w:r>
      <w:r w:rsidRPr="00DC090B">
        <w:rPr>
          <w:rFonts w:ascii="Times New Roman" w:hAnsi="Times New Roman" w:cs="Times New Roman"/>
          <w:b w:val="0"/>
          <w:sz w:val="24"/>
        </w:rPr>
        <w:t>2 на ЗМСМА, което подпомага и осигурява работата на общинския съвет.</w:t>
      </w:r>
    </w:p>
    <w:p w:rsidR="00576BCA" w:rsidRPr="00DC090B" w:rsidRDefault="00576BCA" w:rsidP="00B74966">
      <w:pPr>
        <w:pStyle w:val="2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(3) Звеното по ал.</w:t>
      </w:r>
      <w:r w:rsidR="00306565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2</w:t>
      </w:r>
      <w:r w:rsidR="00304F86">
        <w:rPr>
          <w:rFonts w:ascii="Times New Roman" w:hAnsi="Times New Roman" w:cs="Times New Roman"/>
          <w:b w:val="0"/>
          <w:sz w:val="24"/>
        </w:rPr>
        <w:t xml:space="preserve"> се състои до</w:t>
      </w:r>
      <w:bookmarkStart w:id="4" w:name="_GoBack"/>
      <w:bookmarkEnd w:id="4"/>
      <w:r w:rsidRPr="00DC090B">
        <w:rPr>
          <w:rFonts w:ascii="Times New Roman" w:hAnsi="Times New Roman" w:cs="Times New Roman"/>
          <w:b w:val="0"/>
          <w:sz w:val="24"/>
        </w:rPr>
        <w:t xml:space="preserve"> двама души, които подпомагат дейността на общинския съвет.</w:t>
      </w:r>
    </w:p>
    <w:p w:rsidR="00576BCA" w:rsidRPr="00DC090B" w:rsidRDefault="00576BCA" w:rsidP="00B74966">
      <w:pPr>
        <w:pStyle w:val="2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(4) Звеното по ал. 2</w:t>
      </w:r>
      <w:r w:rsidRPr="00DC090B">
        <w:rPr>
          <w:rFonts w:ascii="Times New Roman" w:hAnsi="Times New Roman" w:cs="Times New Roman"/>
          <w:b w:val="0"/>
          <w:sz w:val="24"/>
        </w:rPr>
        <w:t xml:space="preserve"> е на пряко подчинение на общинския съвет и служителите в него се назначават от кмета на общината по предложение на председателя  на общинския съвет.</w:t>
      </w:r>
    </w:p>
    <w:p w:rsidR="00576BCA" w:rsidRPr="00DC090B" w:rsidRDefault="00576BCA" w:rsidP="00B74966">
      <w:pPr>
        <w:pStyle w:val="gl"/>
        <w:spacing w:before="0" w:after="0"/>
        <w:jc w:val="left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lastRenderedPageBreak/>
        <w:t>(5</w:t>
      </w:r>
      <w:r w:rsidRPr="00DC090B">
        <w:rPr>
          <w:b w:val="0"/>
          <w:sz w:val="24"/>
          <w:szCs w:val="24"/>
          <w:lang w:val="bg-BG"/>
        </w:rPr>
        <w:t xml:space="preserve">) Служителите в звеното информират председателя на Общинския съвет за присъствието на общинските </w:t>
      </w:r>
      <w:proofErr w:type="spellStart"/>
      <w:r w:rsidRPr="00DC090B">
        <w:rPr>
          <w:b w:val="0"/>
          <w:sz w:val="24"/>
          <w:szCs w:val="24"/>
          <w:lang w:val="bg-BG"/>
        </w:rPr>
        <w:t>съветници</w:t>
      </w:r>
      <w:proofErr w:type="spellEnd"/>
      <w:r w:rsidRPr="00DC090B">
        <w:rPr>
          <w:b w:val="0"/>
          <w:sz w:val="24"/>
          <w:szCs w:val="24"/>
          <w:lang w:val="bg-BG"/>
        </w:rPr>
        <w:t xml:space="preserve"> на заседанията, водят протоколите от заседанията на съвета и постоянните комисии. При явно гласуване преброяват гласовете на </w:t>
      </w:r>
      <w:proofErr w:type="spellStart"/>
      <w:r w:rsidRPr="00DC090B">
        <w:rPr>
          <w:b w:val="0"/>
          <w:sz w:val="24"/>
          <w:szCs w:val="24"/>
          <w:lang w:val="bg-BG"/>
        </w:rPr>
        <w:t>присъствуващите</w:t>
      </w:r>
      <w:proofErr w:type="spellEnd"/>
      <w:r w:rsidRPr="00DC090B">
        <w:rPr>
          <w:b w:val="0"/>
          <w:sz w:val="24"/>
          <w:szCs w:val="24"/>
          <w:lang w:val="bg-BG"/>
        </w:rPr>
        <w:t xml:space="preserve"> в залата общински </w:t>
      </w:r>
      <w:proofErr w:type="spellStart"/>
      <w:r w:rsidRPr="00DC090B">
        <w:rPr>
          <w:b w:val="0"/>
          <w:sz w:val="24"/>
          <w:szCs w:val="24"/>
          <w:lang w:val="bg-BG"/>
        </w:rPr>
        <w:t>съветници</w:t>
      </w:r>
      <w:proofErr w:type="spellEnd"/>
      <w:r w:rsidRPr="00DC090B">
        <w:rPr>
          <w:b w:val="0"/>
          <w:sz w:val="24"/>
          <w:szCs w:val="24"/>
          <w:lang w:val="bg-BG"/>
        </w:rPr>
        <w:t xml:space="preserve"> и съобщават на председателя резултатите от гласуването. Осъществяват и други възложени им от председателя на Общинския съвет задачи, свързани с дейността на съвета.</w:t>
      </w:r>
    </w:p>
    <w:p w:rsidR="00576BCA" w:rsidRPr="00DC090B" w:rsidRDefault="00576BCA" w:rsidP="00306565">
      <w:pPr>
        <w:pStyle w:val="10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(6</w:t>
      </w:r>
      <w:r w:rsidRPr="00DC090B">
        <w:rPr>
          <w:rFonts w:ascii="Times New Roman" w:hAnsi="Times New Roman"/>
          <w:sz w:val="24"/>
          <w:szCs w:val="24"/>
          <w:lang w:val="bg-BG"/>
        </w:rPr>
        <w:t>) Служителите от общинската администрация са длъжни да оказват съдействие на общинския съветник, както и да му предоставят сведения и документи, които са му необходими във връзка с дейността му на съветник, освен когато те съставляват класифицирана информация, представляваща държавна или служебна тайна.</w:t>
      </w:r>
    </w:p>
    <w:p w:rsidR="00576BCA" w:rsidRPr="00DC090B" w:rsidRDefault="007F3DA8" w:rsidP="00306565">
      <w:pPr>
        <w:pStyle w:val="10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576BCA" w:rsidRPr="00576BCA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30656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6BCA" w:rsidRPr="00576BCA">
        <w:rPr>
          <w:rFonts w:ascii="Times New Roman" w:hAnsi="Times New Roman"/>
          <w:b/>
          <w:sz w:val="24"/>
          <w:szCs w:val="24"/>
          <w:lang w:val="ru-RU"/>
        </w:rPr>
        <w:t>60.</w:t>
      </w:r>
      <w:r w:rsidR="00576BCA" w:rsidRPr="00DC090B">
        <w:rPr>
          <w:rFonts w:ascii="Times New Roman" w:hAnsi="Times New Roman"/>
          <w:sz w:val="24"/>
          <w:szCs w:val="24"/>
          <w:lang w:val="bg-BG"/>
        </w:rPr>
        <w:t xml:space="preserve"> Кметът на общината определя подходящо помещение в сградата на общината, където се съхраняват копия от актовете на Общинския съвет от последните 10 години на хартиен носител и се осигурява достъп на желаещите граждани да ги четат на място в рамките на осемчасово работно време във всеки работен </w:t>
      </w:r>
      <w:r w:rsidR="00576BCA">
        <w:rPr>
          <w:rFonts w:ascii="Times New Roman" w:hAnsi="Times New Roman"/>
          <w:sz w:val="24"/>
          <w:szCs w:val="24"/>
          <w:lang w:val="bg-BG"/>
        </w:rPr>
        <w:t xml:space="preserve">ден. На всеки гражданин желаещ </w:t>
      </w:r>
      <w:r w:rsidR="00576BCA" w:rsidRPr="00DC090B">
        <w:rPr>
          <w:rFonts w:ascii="Times New Roman" w:hAnsi="Times New Roman"/>
          <w:sz w:val="24"/>
          <w:szCs w:val="24"/>
          <w:lang w:val="bg-BG"/>
        </w:rPr>
        <w:t>д</w:t>
      </w:r>
      <w:r w:rsidR="00576BCA">
        <w:rPr>
          <w:rFonts w:ascii="Times New Roman" w:hAnsi="Times New Roman"/>
          <w:sz w:val="24"/>
          <w:szCs w:val="24"/>
          <w:lang w:val="bg-BG"/>
        </w:rPr>
        <w:t>а</w:t>
      </w:r>
      <w:r w:rsidR="00576BCA" w:rsidRPr="00DC090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получи копие от даден акт на </w:t>
      </w:r>
      <w:r w:rsidR="00576BCA" w:rsidRPr="00DC090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общинският съвет </w:t>
      </w:r>
      <w:r w:rsidR="00576BCA" w:rsidRPr="00DC090B">
        <w:rPr>
          <w:rFonts w:ascii="Times New Roman" w:hAnsi="Times New Roman"/>
          <w:sz w:val="24"/>
          <w:szCs w:val="24"/>
          <w:lang w:val="bg-BG"/>
        </w:rPr>
        <w:t>се осигурява възможност за това срещу заплащане.</w:t>
      </w:r>
    </w:p>
    <w:p w:rsidR="00576BCA" w:rsidRPr="004D4F3F" w:rsidRDefault="007F3DA8" w:rsidP="00B74966">
      <w:pPr>
        <w:pStyle w:val="a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  </w:t>
      </w:r>
      <w:r w:rsidR="00576BCA">
        <w:rPr>
          <w:rFonts w:ascii="Times New Roman" w:hAnsi="Times New Roman" w:cs="Times New Roman"/>
          <w:b/>
          <w:sz w:val="24"/>
        </w:rPr>
        <w:t>Чл.</w:t>
      </w:r>
      <w:r w:rsidR="00306565">
        <w:rPr>
          <w:rFonts w:ascii="Times New Roman" w:hAnsi="Times New Roman" w:cs="Times New Roman"/>
          <w:b/>
          <w:sz w:val="24"/>
        </w:rPr>
        <w:t xml:space="preserve"> </w:t>
      </w:r>
      <w:r w:rsidR="00576BCA">
        <w:rPr>
          <w:rFonts w:ascii="Times New Roman" w:hAnsi="Times New Roman" w:cs="Times New Roman"/>
          <w:b/>
          <w:sz w:val="24"/>
        </w:rPr>
        <w:t>61.</w:t>
      </w:r>
      <w:r w:rsidR="00576BCA">
        <w:rPr>
          <w:rFonts w:ascii="Times New Roman" w:hAnsi="Times New Roman" w:cs="Times New Roman"/>
          <w:sz w:val="24"/>
        </w:rPr>
        <w:t xml:space="preserve"> </w:t>
      </w:r>
      <w:r w:rsidR="00576BCA" w:rsidRPr="004D4F3F">
        <w:rPr>
          <w:rFonts w:ascii="Times New Roman" w:hAnsi="Times New Roman"/>
          <w:sz w:val="24"/>
        </w:rPr>
        <w:t>При провеждане на търг, конкурс или обществена поръчка по предложение на Председателя на Общинския съвет в съответните комисии да бъдат включвани по двама общински съветника.</w:t>
      </w:r>
    </w:p>
    <w:p w:rsidR="001D6E6B" w:rsidRPr="00DC090B" w:rsidRDefault="007F3DA8" w:rsidP="00B74966">
      <w:pPr>
        <w:pStyle w:val="2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</w:t>
      </w:r>
      <w:r w:rsidR="001D6E6B" w:rsidRPr="001D6E6B">
        <w:rPr>
          <w:rFonts w:ascii="Times New Roman" w:hAnsi="Times New Roman" w:cs="Times New Roman"/>
          <w:sz w:val="24"/>
        </w:rPr>
        <w:t>Чл.</w:t>
      </w:r>
      <w:r w:rsidR="00306565">
        <w:rPr>
          <w:rFonts w:ascii="Times New Roman" w:hAnsi="Times New Roman" w:cs="Times New Roman"/>
          <w:sz w:val="24"/>
        </w:rPr>
        <w:t xml:space="preserve"> </w:t>
      </w:r>
      <w:r w:rsidR="001D6E6B" w:rsidRPr="001D6E6B">
        <w:rPr>
          <w:rFonts w:ascii="Times New Roman" w:hAnsi="Times New Roman" w:cs="Times New Roman"/>
          <w:sz w:val="24"/>
        </w:rPr>
        <w:t>62</w:t>
      </w:r>
      <w:r w:rsidR="001D6E6B" w:rsidRPr="00DC090B">
        <w:rPr>
          <w:rFonts w:ascii="Times New Roman" w:hAnsi="Times New Roman" w:cs="Times New Roman"/>
          <w:b w:val="0"/>
          <w:sz w:val="24"/>
        </w:rPr>
        <w:t>.(1) Общинския</w:t>
      </w:r>
      <w:r w:rsidR="00306565">
        <w:rPr>
          <w:rFonts w:ascii="Times New Roman" w:hAnsi="Times New Roman" w:cs="Times New Roman"/>
          <w:b w:val="0"/>
          <w:sz w:val="24"/>
        </w:rPr>
        <w:t>т</w:t>
      </w:r>
      <w:r w:rsidR="001D6E6B" w:rsidRPr="00DC090B">
        <w:rPr>
          <w:rFonts w:ascii="Times New Roman" w:hAnsi="Times New Roman" w:cs="Times New Roman"/>
          <w:b w:val="0"/>
          <w:sz w:val="24"/>
        </w:rPr>
        <w:t xml:space="preserve"> съвет има своя бюджетна сметка за издръжка и организационни разходи, която се приема с бюджета на общината.</w:t>
      </w:r>
    </w:p>
    <w:p w:rsidR="00576BCA" w:rsidRPr="00306565" w:rsidRDefault="001D6E6B" w:rsidP="00306565">
      <w:pPr>
        <w:pStyle w:val="2"/>
        <w:jc w:val="left"/>
        <w:rPr>
          <w:rFonts w:ascii="Times New Roman" w:hAnsi="Times New Roman" w:cs="Times New Roman"/>
          <w:b w:val="0"/>
          <w:sz w:val="24"/>
        </w:rPr>
      </w:pPr>
      <w:r w:rsidRPr="00DC090B">
        <w:rPr>
          <w:rFonts w:ascii="Times New Roman" w:hAnsi="Times New Roman" w:cs="Times New Roman"/>
          <w:b w:val="0"/>
          <w:sz w:val="24"/>
        </w:rPr>
        <w:t>(2) За сумата гласувана по нея ПК ”</w:t>
      </w:r>
      <w:r>
        <w:rPr>
          <w:rFonts w:ascii="Times New Roman" w:hAnsi="Times New Roman" w:cs="Times New Roman"/>
          <w:b w:val="0"/>
          <w:sz w:val="24"/>
        </w:rPr>
        <w:t>Икономика и финанси</w:t>
      </w:r>
      <w:r w:rsidRPr="00DC090B">
        <w:rPr>
          <w:rFonts w:ascii="Times New Roman" w:hAnsi="Times New Roman" w:cs="Times New Roman"/>
          <w:b w:val="0"/>
          <w:sz w:val="24"/>
        </w:rPr>
        <w:t xml:space="preserve">”, съгласувано с </w:t>
      </w:r>
      <w:proofErr w:type="spellStart"/>
      <w:r w:rsidRPr="00DC090B">
        <w:rPr>
          <w:rFonts w:ascii="Times New Roman" w:hAnsi="Times New Roman" w:cs="Times New Roman"/>
          <w:b w:val="0"/>
          <w:sz w:val="24"/>
        </w:rPr>
        <w:t>председателския</w:t>
      </w:r>
      <w:proofErr w:type="spellEnd"/>
      <w:r w:rsidRPr="00DC090B">
        <w:rPr>
          <w:rFonts w:ascii="Times New Roman" w:hAnsi="Times New Roman" w:cs="Times New Roman"/>
          <w:b w:val="0"/>
          <w:sz w:val="24"/>
        </w:rPr>
        <w:t xml:space="preserve"> съвет  прави разпределение на разходите по параграфи под формата на самостоятелен бюджет, който се утвърждава от съвета.</w:t>
      </w:r>
    </w:p>
    <w:p w:rsidR="001D6E6B" w:rsidRPr="00DC090B" w:rsidRDefault="001D6E6B" w:rsidP="00B74966">
      <w:pPr>
        <w:pStyle w:val="2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(3</w:t>
      </w:r>
      <w:r w:rsidRPr="00DC090B">
        <w:rPr>
          <w:rFonts w:ascii="Times New Roman" w:hAnsi="Times New Roman" w:cs="Times New Roman"/>
          <w:b w:val="0"/>
          <w:sz w:val="24"/>
        </w:rPr>
        <w:t>)  Могат да бъдат ангажирани и експерти , които да подпомагат дейността на общинския съвет и неговите постоянни комисии.</w:t>
      </w:r>
    </w:p>
    <w:p w:rsidR="001D6E6B" w:rsidRPr="00DC090B" w:rsidRDefault="001D6E6B" w:rsidP="00B74966">
      <w:pPr>
        <w:pStyle w:val="2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(4</w:t>
      </w:r>
      <w:r w:rsidRPr="00DC090B">
        <w:rPr>
          <w:rFonts w:ascii="Times New Roman" w:hAnsi="Times New Roman" w:cs="Times New Roman"/>
          <w:b w:val="0"/>
          <w:sz w:val="24"/>
        </w:rPr>
        <w:t>) Средствата за в</w:t>
      </w:r>
      <w:r w:rsidR="00BB2074">
        <w:rPr>
          <w:rFonts w:ascii="Times New Roman" w:hAnsi="Times New Roman" w:cs="Times New Roman"/>
          <w:b w:val="0"/>
          <w:sz w:val="24"/>
        </w:rPr>
        <w:t>ъзнаграждение на лицата по ал.</w:t>
      </w:r>
      <w:r w:rsidR="00306565"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 w:rsidR="000A0CBE">
        <w:rPr>
          <w:rFonts w:ascii="Times New Roman" w:hAnsi="Times New Roman" w:cs="Times New Roman"/>
          <w:b w:val="0"/>
          <w:sz w:val="24"/>
          <w:lang w:val="en-US"/>
        </w:rPr>
        <w:t>3</w:t>
      </w:r>
      <w:r w:rsidRPr="00DC090B">
        <w:rPr>
          <w:rFonts w:ascii="Times New Roman" w:hAnsi="Times New Roman" w:cs="Times New Roman"/>
          <w:b w:val="0"/>
          <w:sz w:val="24"/>
        </w:rPr>
        <w:t xml:space="preserve"> се предвиждат в бюджетната см</w:t>
      </w:r>
      <w:r>
        <w:rPr>
          <w:rFonts w:ascii="Times New Roman" w:hAnsi="Times New Roman" w:cs="Times New Roman"/>
          <w:b w:val="0"/>
          <w:sz w:val="24"/>
        </w:rPr>
        <w:t>етка на общинския съвет по чл.</w:t>
      </w:r>
      <w:proofErr w:type="gramEnd"/>
      <w:r w:rsidR="00306565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62</w:t>
      </w:r>
      <w:r w:rsidRPr="00DC090B">
        <w:rPr>
          <w:rFonts w:ascii="Times New Roman" w:hAnsi="Times New Roman" w:cs="Times New Roman"/>
          <w:b w:val="0"/>
          <w:sz w:val="24"/>
        </w:rPr>
        <w:t>, ал.</w:t>
      </w:r>
      <w:r w:rsidR="00306565">
        <w:rPr>
          <w:rFonts w:ascii="Times New Roman" w:hAnsi="Times New Roman" w:cs="Times New Roman"/>
          <w:b w:val="0"/>
          <w:sz w:val="24"/>
        </w:rPr>
        <w:t xml:space="preserve"> </w:t>
      </w:r>
      <w:r w:rsidRPr="00DC090B">
        <w:rPr>
          <w:rFonts w:ascii="Times New Roman" w:hAnsi="Times New Roman" w:cs="Times New Roman"/>
          <w:b w:val="0"/>
          <w:sz w:val="24"/>
        </w:rPr>
        <w:t>1.</w:t>
      </w:r>
    </w:p>
    <w:p w:rsidR="00697D95" w:rsidRDefault="00697D95" w:rsidP="00B74966">
      <w:pPr>
        <w:spacing w:line="240" w:lineRule="atLeast"/>
        <w:ind w:firstLine="640"/>
        <w:rPr>
          <w:lang w:val="be-BY"/>
        </w:rPr>
      </w:pPr>
    </w:p>
    <w:p w:rsidR="00A17B4C" w:rsidRPr="006F2EB1" w:rsidRDefault="00A17B4C" w:rsidP="00B74966">
      <w:pPr>
        <w:spacing w:line="240" w:lineRule="atLeast"/>
        <w:ind w:firstLine="640"/>
        <w:rPr>
          <w:lang w:val="be-BY"/>
        </w:rPr>
      </w:pPr>
    </w:p>
    <w:p w:rsidR="00697D95" w:rsidRPr="006F2EB1" w:rsidRDefault="00697D95" w:rsidP="00B74966">
      <w:pPr>
        <w:spacing w:line="240" w:lineRule="atLeast"/>
        <w:ind w:firstLine="640"/>
        <w:rPr>
          <w:lang w:val="be-BY"/>
        </w:rPr>
      </w:pPr>
      <w:r w:rsidRPr="006F2EB1">
        <w:rPr>
          <w:lang w:val="be-BY"/>
        </w:rPr>
        <w:t>ПРЕХОДНИ И ЗАКЛЮЧИТЕЛНИ РАЗПОРЕДБИ</w:t>
      </w:r>
    </w:p>
    <w:p w:rsidR="00697D95" w:rsidRPr="006F2EB1" w:rsidRDefault="00697D95" w:rsidP="00B74966">
      <w:pPr>
        <w:ind w:firstLine="708"/>
        <w:rPr>
          <w:b/>
        </w:rPr>
      </w:pPr>
      <w:r w:rsidRPr="006F2EB1">
        <w:rPr>
          <w:b/>
          <w:lang w:val="be-BY"/>
        </w:rPr>
        <w:t xml:space="preserve">§ 1. </w:t>
      </w:r>
      <w:r w:rsidR="00F041E0" w:rsidRPr="006F2EB1">
        <w:rPr>
          <w:b/>
        </w:rPr>
        <w:t xml:space="preserve">Отменя </w:t>
      </w:r>
      <w:r w:rsidRPr="006F2EB1">
        <w:rPr>
          <w:b/>
          <w:lang w:val="be-BY"/>
        </w:rPr>
        <w:t>Правилник</w:t>
      </w:r>
      <w:r w:rsidR="00F041E0" w:rsidRPr="006F2EB1">
        <w:rPr>
          <w:b/>
        </w:rPr>
        <w:t>а</w:t>
      </w:r>
      <w:r w:rsidR="006A1210" w:rsidRPr="006F2EB1">
        <w:rPr>
          <w:b/>
          <w:lang w:val="be-BY"/>
        </w:rPr>
        <w:t xml:space="preserve"> за организацията и дейността на Общински съвет </w:t>
      </w:r>
      <w:r w:rsidR="006A1210" w:rsidRPr="00DA478D">
        <w:rPr>
          <w:b/>
          <w:lang w:val="be-BY"/>
        </w:rPr>
        <w:t xml:space="preserve">- </w:t>
      </w:r>
      <w:r w:rsidR="00DA478D" w:rsidRPr="00DA478D">
        <w:rPr>
          <w:b/>
        </w:rPr>
        <w:t>Долни</w:t>
      </w:r>
      <w:r w:rsidR="00DA478D">
        <w:t xml:space="preserve"> </w:t>
      </w:r>
      <w:r w:rsidR="00DA478D" w:rsidRPr="00DA478D">
        <w:rPr>
          <w:b/>
        </w:rPr>
        <w:t>чифлик</w:t>
      </w:r>
      <w:r w:rsidR="00DA478D" w:rsidRPr="006F2EB1">
        <w:t xml:space="preserve"> </w:t>
      </w:r>
      <w:r w:rsidR="00F041E0" w:rsidRPr="006F2EB1">
        <w:rPr>
          <w:b/>
        </w:rPr>
        <w:t xml:space="preserve">приет с Решение </w:t>
      </w:r>
      <w:r w:rsidR="005C1317" w:rsidRPr="006F2EB1">
        <w:rPr>
          <w:b/>
          <w:lang w:val="be-BY"/>
        </w:rPr>
        <w:t xml:space="preserve"> </w:t>
      </w:r>
      <w:r w:rsidR="00F041E0" w:rsidRPr="006F2EB1">
        <w:rPr>
          <w:b/>
        </w:rPr>
        <w:t>№</w:t>
      </w:r>
      <w:r w:rsidR="00A95775">
        <w:rPr>
          <w:b/>
        </w:rPr>
        <w:t xml:space="preserve">            20011</w:t>
      </w:r>
      <w:r w:rsidR="00F041E0" w:rsidRPr="006F2EB1">
        <w:rPr>
          <w:b/>
        </w:rPr>
        <w:t>г.</w:t>
      </w:r>
    </w:p>
    <w:p w:rsidR="00F041E0" w:rsidRDefault="00F041E0" w:rsidP="00B74966">
      <w:pPr>
        <w:ind w:firstLine="708"/>
        <w:rPr>
          <w:b/>
        </w:rPr>
      </w:pPr>
      <w:r w:rsidRPr="006F2EB1">
        <w:rPr>
          <w:b/>
        </w:rPr>
        <w:t>§ 2.</w:t>
      </w:r>
      <w:r w:rsidR="00307BDD">
        <w:rPr>
          <w:b/>
        </w:rPr>
        <w:t xml:space="preserve"> </w:t>
      </w:r>
      <w:r w:rsidRPr="006F2EB1">
        <w:rPr>
          <w:b/>
        </w:rPr>
        <w:t>Настоящият п</w:t>
      </w:r>
      <w:r w:rsidRPr="006F2EB1">
        <w:rPr>
          <w:b/>
          <w:lang w:val="be-BY"/>
        </w:rPr>
        <w:t xml:space="preserve">равилник за организацията и дейността на Общински съвет - </w:t>
      </w:r>
      <w:r w:rsidR="00DA478D" w:rsidRPr="00DA478D">
        <w:rPr>
          <w:b/>
        </w:rPr>
        <w:t>Долни чифлик</w:t>
      </w:r>
      <w:r w:rsidR="00DA478D" w:rsidRPr="006F2EB1">
        <w:t xml:space="preserve"> </w:t>
      </w:r>
      <w:r w:rsidRPr="006F2EB1">
        <w:rPr>
          <w:b/>
        </w:rPr>
        <w:t xml:space="preserve">влиза в сила от датата на приемане </w:t>
      </w:r>
      <w:r w:rsidR="002E6A3E">
        <w:rPr>
          <w:b/>
        </w:rPr>
        <w:t>.</w:t>
      </w:r>
    </w:p>
    <w:p w:rsidR="00982E2F" w:rsidRPr="006F2EB1" w:rsidRDefault="00982E2F" w:rsidP="00B74966">
      <w:pPr>
        <w:ind w:firstLine="708"/>
        <w:rPr>
          <w:b/>
        </w:rPr>
      </w:pPr>
    </w:p>
    <w:p w:rsidR="00F041E0" w:rsidRPr="006F2EB1" w:rsidRDefault="00F041E0" w:rsidP="00B74966">
      <w:pPr>
        <w:ind w:firstLine="708"/>
        <w:rPr>
          <w:b/>
        </w:rPr>
      </w:pPr>
    </w:p>
    <w:p w:rsidR="00697D95" w:rsidRDefault="00697D95" w:rsidP="00B74966">
      <w:pPr>
        <w:ind w:firstLine="709"/>
        <w:rPr>
          <w:b/>
        </w:rPr>
      </w:pPr>
    </w:p>
    <w:p w:rsidR="00A963DD" w:rsidRDefault="00A963DD" w:rsidP="00B74966">
      <w:pPr>
        <w:ind w:firstLine="709"/>
        <w:rPr>
          <w:b/>
        </w:rPr>
      </w:pPr>
    </w:p>
    <w:p w:rsidR="007A11C6" w:rsidRDefault="007A11C6" w:rsidP="00B74966">
      <w:pPr>
        <w:ind w:firstLine="709"/>
        <w:rPr>
          <w:b/>
        </w:rPr>
      </w:pPr>
    </w:p>
    <w:p w:rsidR="00A963DD" w:rsidRPr="006F2EB1" w:rsidRDefault="00A963DD" w:rsidP="00B74966">
      <w:pPr>
        <w:ind w:firstLine="709"/>
        <w:rPr>
          <w:b/>
        </w:rPr>
      </w:pPr>
    </w:p>
    <w:p w:rsidR="006A1210" w:rsidRPr="006F2EB1" w:rsidRDefault="006A1210" w:rsidP="00B74966">
      <w:pPr>
        <w:rPr>
          <w:b/>
          <w:sz w:val="28"/>
          <w:szCs w:val="28"/>
        </w:rPr>
      </w:pPr>
      <w:r w:rsidRPr="006F2EB1">
        <w:rPr>
          <w:b/>
          <w:sz w:val="28"/>
          <w:szCs w:val="28"/>
        </w:rPr>
        <w:t>ПРЕДСЕДАТЕЛ НА</w:t>
      </w:r>
    </w:p>
    <w:p w:rsidR="006A1210" w:rsidRPr="006F2EB1" w:rsidRDefault="006A1210" w:rsidP="00B74966">
      <w:pPr>
        <w:rPr>
          <w:b/>
          <w:sz w:val="28"/>
          <w:szCs w:val="28"/>
        </w:rPr>
      </w:pPr>
      <w:r w:rsidRPr="006F2EB1">
        <w:rPr>
          <w:b/>
          <w:sz w:val="28"/>
          <w:szCs w:val="28"/>
        </w:rPr>
        <w:t xml:space="preserve">ОБЩИНСКИ СЪВЕТ – </w:t>
      </w:r>
      <w:r w:rsidR="00DA478D" w:rsidRPr="00DA478D">
        <w:rPr>
          <w:b/>
          <w:sz w:val="28"/>
          <w:szCs w:val="28"/>
        </w:rPr>
        <w:t>Д</w:t>
      </w:r>
      <w:r w:rsidR="00DA478D">
        <w:rPr>
          <w:b/>
          <w:sz w:val="28"/>
          <w:szCs w:val="28"/>
        </w:rPr>
        <w:t xml:space="preserve">ОЛНИ ЧИФЛИК  </w:t>
      </w:r>
      <w:r w:rsidRPr="006F2EB1">
        <w:rPr>
          <w:b/>
          <w:sz w:val="28"/>
          <w:szCs w:val="28"/>
        </w:rPr>
        <w:t>: …………………...</w:t>
      </w:r>
    </w:p>
    <w:p w:rsidR="006A1210" w:rsidRPr="006F2EB1" w:rsidRDefault="00A861F9" w:rsidP="00B7496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</w:t>
      </w:r>
      <w:r w:rsidR="006A1210" w:rsidRPr="006F2EB1">
        <w:rPr>
          <w:b/>
          <w:sz w:val="28"/>
          <w:szCs w:val="28"/>
        </w:rPr>
        <w:t>/</w:t>
      </w:r>
      <w:r w:rsidR="00DA478D" w:rsidRPr="00DA478D">
        <w:rPr>
          <w:b/>
          <w:sz w:val="28"/>
          <w:szCs w:val="28"/>
        </w:rPr>
        <w:t>Жеко Жеков</w:t>
      </w:r>
      <w:r w:rsidR="006A1210" w:rsidRPr="006F2EB1">
        <w:rPr>
          <w:b/>
          <w:sz w:val="28"/>
          <w:szCs w:val="28"/>
        </w:rPr>
        <w:t>/</w:t>
      </w:r>
    </w:p>
    <w:p w:rsidR="009F2F9F" w:rsidRDefault="009F2F9F" w:rsidP="006A1210">
      <w:pPr>
        <w:jc w:val="both"/>
        <w:rPr>
          <w:b/>
          <w:lang w:val="en-US"/>
        </w:rPr>
      </w:pPr>
    </w:p>
    <w:p w:rsidR="009F2F9F" w:rsidRDefault="009F2F9F" w:rsidP="006A1210">
      <w:pPr>
        <w:jc w:val="both"/>
        <w:rPr>
          <w:b/>
          <w:lang w:val="en-US"/>
        </w:rPr>
      </w:pPr>
    </w:p>
    <w:p w:rsidR="00930662" w:rsidRPr="006F2EB1" w:rsidRDefault="00930662">
      <w:pPr>
        <w:rPr>
          <w:lang w:val="en-US"/>
        </w:rPr>
      </w:pPr>
    </w:p>
    <w:p w:rsidR="006F2EB1" w:rsidRPr="006F2EB1" w:rsidRDefault="006F2EB1">
      <w:pPr>
        <w:rPr>
          <w:lang w:val="en-US"/>
        </w:rPr>
      </w:pPr>
    </w:p>
    <w:sectPr w:rsidR="006F2EB1" w:rsidRPr="006F2EB1" w:rsidSect="00865AF2">
      <w:footerReference w:type="even" r:id="rId15"/>
      <w:footerReference w:type="default" r:id="rId16"/>
      <w:pgSz w:w="11906" w:h="16838"/>
      <w:pgMar w:top="539" w:right="926" w:bottom="0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B5" w:rsidRDefault="00421FB5">
      <w:r>
        <w:separator/>
      </w:r>
    </w:p>
  </w:endnote>
  <w:endnote w:type="continuationSeparator" w:id="0">
    <w:p w:rsidR="00421FB5" w:rsidRDefault="0042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65" w:rsidRDefault="00306565" w:rsidP="00697D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565" w:rsidRDefault="00306565" w:rsidP="00697D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65" w:rsidRDefault="00306565" w:rsidP="00697D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4F86">
      <w:rPr>
        <w:rStyle w:val="a4"/>
        <w:noProof/>
      </w:rPr>
      <w:t>13</w:t>
    </w:r>
    <w:r>
      <w:rPr>
        <w:rStyle w:val="a4"/>
      </w:rPr>
      <w:fldChar w:fldCharType="end"/>
    </w:r>
  </w:p>
  <w:p w:rsidR="00306565" w:rsidRDefault="00306565" w:rsidP="00697D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B5" w:rsidRDefault="00421FB5">
      <w:r>
        <w:separator/>
      </w:r>
    </w:p>
  </w:footnote>
  <w:footnote w:type="continuationSeparator" w:id="0">
    <w:p w:rsidR="00421FB5" w:rsidRDefault="00421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5F6"/>
    <w:multiLevelType w:val="hybridMultilevel"/>
    <w:tmpl w:val="3F4EFD36"/>
    <w:lvl w:ilvl="0" w:tplc="EA685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D150E"/>
    <w:multiLevelType w:val="hybridMultilevel"/>
    <w:tmpl w:val="21B686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51701"/>
    <w:multiLevelType w:val="hybridMultilevel"/>
    <w:tmpl w:val="10E2F542"/>
    <w:lvl w:ilvl="0" w:tplc="1842171C">
      <w:start w:val="2"/>
      <w:numFmt w:val="decimal"/>
      <w:lvlText w:val="(%1)"/>
      <w:lvlJc w:val="left"/>
      <w:pPr>
        <w:tabs>
          <w:tab w:val="num" w:pos="1050"/>
        </w:tabs>
        <w:ind w:left="10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B5A2846"/>
    <w:multiLevelType w:val="hybridMultilevel"/>
    <w:tmpl w:val="7746365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FB710E"/>
    <w:multiLevelType w:val="hybridMultilevel"/>
    <w:tmpl w:val="1E74A2B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9725E37"/>
    <w:multiLevelType w:val="hybridMultilevel"/>
    <w:tmpl w:val="0C0A428A"/>
    <w:lvl w:ilvl="0" w:tplc="DD661A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0000FF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D95"/>
    <w:rsid w:val="0000336C"/>
    <w:rsid w:val="0000578D"/>
    <w:rsid w:val="00005950"/>
    <w:rsid w:val="00005B59"/>
    <w:rsid w:val="00011631"/>
    <w:rsid w:val="000124D6"/>
    <w:rsid w:val="000156AC"/>
    <w:rsid w:val="00015D9B"/>
    <w:rsid w:val="00024C72"/>
    <w:rsid w:val="00030FE9"/>
    <w:rsid w:val="00037503"/>
    <w:rsid w:val="00037E98"/>
    <w:rsid w:val="00042A7B"/>
    <w:rsid w:val="00045A3F"/>
    <w:rsid w:val="00053FFA"/>
    <w:rsid w:val="00057F95"/>
    <w:rsid w:val="00061A47"/>
    <w:rsid w:val="00066D4A"/>
    <w:rsid w:val="00072509"/>
    <w:rsid w:val="00075F9B"/>
    <w:rsid w:val="000832FF"/>
    <w:rsid w:val="00086699"/>
    <w:rsid w:val="00093068"/>
    <w:rsid w:val="00095272"/>
    <w:rsid w:val="00096B16"/>
    <w:rsid w:val="000A0CBE"/>
    <w:rsid w:val="000A1E83"/>
    <w:rsid w:val="000A4925"/>
    <w:rsid w:val="000A652F"/>
    <w:rsid w:val="000A657D"/>
    <w:rsid w:val="000A6B2C"/>
    <w:rsid w:val="000B44FB"/>
    <w:rsid w:val="000C0F31"/>
    <w:rsid w:val="000C1749"/>
    <w:rsid w:val="000C23D9"/>
    <w:rsid w:val="000C24D3"/>
    <w:rsid w:val="000C3B71"/>
    <w:rsid w:val="000C5DCF"/>
    <w:rsid w:val="000E4269"/>
    <w:rsid w:val="000F27DA"/>
    <w:rsid w:val="00100573"/>
    <w:rsid w:val="001172BA"/>
    <w:rsid w:val="00117998"/>
    <w:rsid w:val="00122E75"/>
    <w:rsid w:val="00135FB9"/>
    <w:rsid w:val="001551BD"/>
    <w:rsid w:val="001605C5"/>
    <w:rsid w:val="00160F16"/>
    <w:rsid w:val="00161EE4"/>
    <w:rsid w:val="00170039"/>
    <w:rsid w:val="001770F9"/>
    <w:rsid w:val="00183DBA"/>
    <w:rsid w:val="001C7D64"/>
    <w:rsid w:val="001D6E6B"/>
    <w:rsid w:val="001E336B"/>
    <w:rsid w:val="001F63B8"/>
    <w:rsid w:val="0020337E"/>
    <w:rsid w:val="0020436E"/>
    <w:rsid w:val="00206370"/>
    <w:rsid w:val="00207309"/>
    <w:rsid w:val="00212227"/>
    <w:rsid w:val="00214C6A"/>
    <w:rsid w:val="002156F3"/>
    <w:rsid w:val="00226C0D"/>
    <w:rsid w:val="002326AC"/>
    <w:rsid w:val="00233166"/>
    <w:rsid w:val="00235F7E"/>
    <w:rsid w:val="00245432"/>
    <w:rsid w:val="0024591C"/>
    <w:rsid w:val="0025469F"/>
    <w:rsid w:val="00261631"/>
    <w:rsid w:val="00293A76"/>
    <w:rsid w:val="0029629C"/>
    <w:rsid w:val="00297353"/>
    <w:rsid w:val="002A75F9"/>
    <w:rsid w:val="002A785C"/>
    <w:rsid w:val="002C384E"/>
    <w:rsid w:val="002C5E24"/>
    <w:rsid w:val="002C7B85"/>
    <w:rsid w:val="002D3793"/>
    <w:rsid w:val="002E28EA"/>
    <w:rsid w:val="002E6A3E"/>
    <w:rsid w:val="0030084B"/>
    <w:rsid w:val="00304F86"/>
    <w:rsid w:val="0030617E"/>
    <w:rsid w:val="00306565"/>
    <w:rsid w:val="0030743C"/>
    <w:rsid w:val="00307BDD"/>
    <w:rsid w:val="00311BE8"/>
    <w:rsid w:val="00312C29"/>
    <w:rsid w:val="0031310E"/>
    <w:rsid w:val="003167CD"/>
    <w:rsid w:val="00325D84"/>
    <w:rsid w:val="00326D89"/>
    <w:rsid w:val="00337523"/>
    <w:rsid w:val="00350A68"/>
    <w:rsid w:val="00352AFC"/>
    <w:rsid w:val="00356EFA"/>
    <w:rsid w:val="00360C28"/>
    <w:rsid w:val="0036187D"/>
    <w:rsid w:val="00365832"/>
    <w:rsid w:val="00373044"/>
    <w:rsid w:val="0037583E"/>
    <w:rsid w:val="003810B6"/>
    <w:rsid w:val="00382FBE"/>
    <w:rsid w:val="0038324E"/>
    <w:rsid w:val="003909DC"/>
    <w:rsid w:val="00396FEC"/>
    <w:rsid w:val="003975A6"/>
    <w:rsid w:val="00397DD4"/>
    <w:rsid w:val="003A30B6"/>
    <w:rsid w:val="003A7E3D"/>
    <w:rsid w:val="003C3022"/>
    <w:rsid w:val="003C668E"/>
    <w:rsid w:val="003C7E5F"/>
    <w:rsid w:val="003F183D"/>
    <w:rsid w:val="00412BBD"/>
    <w:rsid w:val="00421FB5"/>
    <w:rsid w:val="00423703"/>
    <w:rsid w:val="004263B4"/>
    <w:rsid w:val="00441534"/>
    <w:rsid w:val="0044177B"/>
    <w:rsid w:val="00441EDA"/>
    <w:rsid w:val="00442566"/>
    <w:rsid w:val="0044346C"/>
    <w:rsid w:val="00444E54"/>
    <w:rsid w:val="00445D6E"/>
    <w:rsid w:val="00452132"/>
    <w:rsid w:val="0046345A"/>
    <w:rsid w:val="00473A34"/>
    <w:rsid w:val="00481FDC"/>
    <w:rsid w:val="004826A6"/>
    <w:rsid w:val="004828D1"/>
    <w:rsid w:val="00490031"/>
    <w:rsid w:val="00490A34"/>
    <w:rsid w:val="004924DB"/>
    <w:rsid w:val="004931E7"/>
    <w:rsid w:val="004A164A"/>
    <w:rsid w:val="004A31D7"/>
    <w:rsid w:val="004B7949"/>
    <w:rsid w:val="004C4BBE"/>
    <w:rsid w:val="004D2CD6"/>
    <w:rsid w:val="004D4B6E"/>
    <w:rsid w:val="004E4972"/>
    <w:rsid w:val="004E633E"/>
    <w:rsid w:val="00504730"/>
    <w:rsid w:val="005408E6"/>
    <w:rsid w:val="00550A83"/>
    <w:rsid w:val="005728A9"/>
    <w:rsid w:val="00576BCA"/>
    <w:rsid w:val="0058165C"/>
    <w:rsid w:val="00582046"/>
    <w:rsid w:val="005A491A"/>
    <w:rsid w:val="005C1317"/>
    <w:rsid w:val="005C2833"/>
    <w:rsid w:val="005D07A8"/>
    <w:rsid w:val="005D715C"/>
    <w:rsid w:val="005F461A"/>
    <w:rsid w:val="005F6ABD"/>
    <w:rsid w:val="006009A7"/>
    <w:rsid w:val="00603943"/>
    <w:rsid w:val="006125C5"/>
    <w:rsid w:val="00614ADE"/>
    <w:rsid w:val="00616C86"/>
    <w:rsid w:val="006276F5"/>
    <w:rsid w:val="00641BFD"/>
    <w:rsid w:val="0064323B"/>
    <w:rsid w:val="00651189"/>
    <w:rsid w:val="006521F2"/>
    <w:rsid w:val="0066053E"/>
    <w:rsid w:val="00667643"/>
    <w:rsid w:val="006706BC"/>
    <w:rsid w:val="006717EB"/>
    <w:rsid w:val="006831BD"/>
    <w:rsid w:val="006914B8"/>
    <w:rsid w:val="00695406"/>
    <w:rsid w:val="00697D95"/>
    <w:rsid w:val="006A1210"/>
    <w:rsid w:val="006B33A8"/>
    <w:rsid w:val="006B3777"/>
    <w:rsid w:val="006C0615"/>
    <w:rsid w:val="006D3039"/>
    <w:rsid w:val="006D70D3"/>
    <w:rsid w:val="006E381D"/>
    <w:rsid w:val="006E662A"/>
    <w:rsid w:val="006E7B0F"/>
    <w:rsid w:val="006F1719"/>
    <w:rsid w:val="006F2EB1"/>
    <w:rsid w:val="00711E7A"/>
    <w:rsid w:val="007357C8"/>
    <w:rsid w:val="00741CA9"/>
    <w:rsid w:val="007446F6"/>
    <w:rsid w:val="007503A4"/>
    <w:rsid w:val="0075109D"/>
    <w:rsid w:val="007530C0"/>
    <w:rsid w:val="00760882"/>
    <w:rsid w:val="00773641"/>
    <w:rsid w:val="007811FB"/>
    <w:rsid w:val="00781D2E"/>
    <w:rsid w:val="0078232A"/>
    <w:rsid w:val="00790EAA"/>
    <w:rsid w:val="00794E32"/>
    <w:rsid w:val="007960DA"/>
    <w:rsid w:val="00797F6C"/>
    <w:rsid w:val="007A11C6"/>
    <w:rsid w:val="007A7114"/>
    <w:rsid w:val="007A7BE8"/>
    <w:rsid w:val="007B7562"/>
    <w:rsid w:val="007C1255"/>
    <w:rsid w:val="007C5EDD"/>
    <w:rsid w:val="007C647F"/>
    <w:rsid w:val="007C67B1"/>
    <w:rsid w:val="007C6C83"/>
    <w:rsid w:val="007D1CE7"/>
    <w:rsid w:val="007D20BD"/>
    <w:rsid w:val="007D2B66"/>
    <w:rsid w:val="007D5C94"/>
    <w:rsid w:val="007D6DEC"/>
    <w:rsid w:val="007F1286"/>
    <w:rsid w:val="007F28F0"/>
    <w:rsid w:val="007F3DA8"/>
    <w:rsid w:val="00825A8C"/>
    <w:rsid w:val="008355E1"/>
    <w:rsid w:val="00841BAF"/>
    <w:rsid w:val="00853F1E"/>
    <w:rsid w:val="00854844"/>
    <w:rsid w:val="008571CB"/>
    <w:rsid w:val="0086599D"/>
    <w:rsid w:val="00865AF2"/>
    <w:rsid w:val="008877A4"/>
    <w:rsid w:val="00887B24"/>
    <w:rsid w:val="00887F76"/>
    <w:rsid w:val="00895F7D"/>
    <w:rsid w:val="008A08A6"/>
    <w:rsid w:val="008B056B"/>
    <w:rsid w:val="008B71CF"/>
    <w:rsid w:val="008C1D28"/>
    <w:rsid w:val="008C2714"/>
    <w:rsid w:val="008C2BC6"/>
    <w:rsid w:val="008C59BB"/>
    <w:rsid w:val="008E0988"/>
    <w:rsid w:val="008F15C5"/>
    <w:rsid w:val="00904136"/>
    <w:rsid w:val="00911026"/>
    <w:rsid w:val="00911CAD"/>
    <w:rsid w:val="00913DE2"/>
    <w:rsid w:val="00915973"/>
    <w:rsid w:val="00930662"/>
    <w:rsid w:val="0094201B"/>
    <w:rsid w:val="0095375B"/>
    <w:rsid w:val="009539B7"/>
    <w:rsid w:val="00972BE7"/>
    <w:rsid w:val="00975919"/>
    <w:rsid w:val="00982E2F"/>
    <w:rsid w:val="009864DF"/>
    <w:rsid w:val="00987507"/>
    <w:rsid w:val="0099550F"/>
    <w:rsid w:val="00995833"/>
    <w:rsid w:val="009A0493"/>
    <w:rsid w:val="009A4212"/>
    <w:rsid w:val="009B40FD"/>
    <w:rsid w:val="009C0E9A"/>
    <w:rsid w:val="009C268F"/>
    <w:rsid w:val="009D4DEB"/>
    <w:rsid w:val="009E29FD"/>
    <w:rsid w:val="009F2F9F"/>
    <w:rsid w:val="00A01B51"/>
    <w:rsid w:val="00A10D7A"/>
    <w:rsid w:val="00A12F1A"/>
    <w:rsid w:val="00A1744B"/>
    <w:rsid w:val="00A17B4C"/>
    <w:rsid w:val="00A20B88"/>
    <w:rsid w:val="00A22CEE"/>
    <w:rsid w:val="00A23013"/>
    <w:rsid w:val="00A23EF8"/>
    <w:rsid w:val="00A24A35"/>
    <w:rsid w:val="00A32CB0"/>
    <w:rsid w:val="00A368DF"/>
    <w:rsid w:val="00A36EB1"/>
    <w:rsid w:val="00A378A6"/>
    <w:rsid w:val="00A42D63"/>
    <w:rsid w:val="00A465F8"/>
    <w:rsid w:val="00A46D6F"/>
    <w:rsid w:val="00A52B26"/>
    <w:rsid w:val="00A55430"/>
    <w:rsid w:val="00A556C3"/>
    <w:rsid w:val="00A61D48"/>
    <w:rsid w:val="00A861F9"/>
    <w:rsid w:val="00A92DED"/>
    <w:rsid w:val="00A944D5"/>
    <w:rsid w:val="00A95775"/>
    <w:rsid w:val="00A963DD"/>
    <w:rsid w:val="00A97D38"/>
    <w:rsid w:val="00AA1C28"/>
    <w:rsid w:val="00AA705D"/>
    <w:rsid w:val="00AB12F1"/>
    <w:rsid w:val="00AD4809"/>
    <w:rsid w:val="00AD5A8B"/>
    <w:rsid w:val="00AE7EB6"/>
    <w:rsid w:val="00AF1F36"/>
    <w:rsid w:val="00AF3AC6"/>
    <w:rsid w:val="00B0009B"/>
    <w:rsid w:val="00B00955"/>
    <w:rsid w:val="00B0376C"/>
    <w:rsid w:val="00B07CE3"/>
    <w:rsid w:val="00B1464A"/>
    <w:rsid w:val="00B2769D"/>
    <w:rsid w:val="00B32845"/>
    <w:rsid w:val="00B32B46"/>
    <w:rsid w:val="00B32C79"/>
    <w:rsid w:val="00B35C34"/>
    <w:rsid w:val="00B37482"/>
    <w:rsid w:val="00B4111F"/>
    <w:rsid w:val="00B439E8"/>
    <w:rsid w:val="00B5302C"/>
    <w:rsid w:val="00B53C33"/>
    <w:rsid w:val="00B53FFA"/>
    <w:rsid w:val="00B575D3"/>
    <w:rsid w:val="00B641BF"/>
    <w:rsid w:val="00B642DA"/>
    <w:rsid w:val="00B7263C"/>
    <w:rsid w:val="00B742BD"/>
    <w:rsid w:val="00B74966"/>
    <w:rsid w:val="00B83C0A"/>
    <w:rsid w:val="00B90552"/>
    <w:rsid w:val="00B95905"/>
    <w:rsid w:val="00BA32FB"/>
    <w:rsid w:val="00BA36C8"/>
    <w:rsid w:val="00BA66A5"/>
    <w:rsid w:val="00BB0BA5"/>
    <w:rsid w:val="00BB2074"/>
    <w:rsid w:val="00BB685C"/>
    <w:rsid w:val="00BC0134"/>
    <w:rsid w:val="00BC0AA3"/>
    <w:rsid w:val="00BC384D"/>
    <w:rsid w:val="00BD111E"/>
    <w:rsid w:val="00BD1255"/>
    <w:rsid w:val="00BD6632"/>
    <w:rsid w:val="00BE310A"/>
    <w:rsid w:val="00BE361B"/>
    <w:rsid w:val="00BF09CB"/>
    <w:rsid w:val="00BF7259"/>
    <w:rsid w:val="00C03D8C"/>
    <w:rsid w:val="00C101DE"/>
    <w:rsid w:val="00C13B8D"/>
    <w:rsid w:val="00C14105"/>
    <w:rsid w:val="00C151D4"/>
    <w:rsid w:val="00C16D4C"/>
    <w:rsid w:val="00C21E8E"/>
    <w:rsid w:val="00C27710"/>
    <w:rsid w:val="00C327CC"/>
    <w:rsid w:val="00C356F8"/>
    <w:rsid w:val="00C3773C"/>
    <w:rsid w:val="00C41749"/>
    <w:rsid w:val="00C44AAF"/>
    <w:rsid w:val="00C50A82"/>
    <w:rsid w:val="00C53864"/>
    <w:rsid w:val="00C5453E"/>
    <w:rsid w:val="00C57315"/>
    <w:rsid w:val="00C70156"/>
    <w:rsid w:val="00C71E98"/>
    <w:rsid w:val="00C77394"/>
    <w:rsid w:val="00C776FB"/>
    <w:rsid w:val="00C832AF"/>
    <w:rsid w:val="00C87B88"/>
    <w:rsid w:val="00CA3F49"/>
    <w:rsid w:val="00CA53CB"/>
    <w:rsid w:val="00CB209F"/>
    <w:rsid w:val="00CB24A9"/>
    <w:rsid w:val="00CB265E"/>
    <w:rsid w:val="00CB2EAD"/>
    <w:rsid w:val="00CB34B9"/>
    <w:rsid w:val="00CB5D18"/>
    <w:rsid w:val="00CB6C8D"/>
    <w:rsid w:val="00CC0937"/>
    <w:rsid w:val="00CD0699"/>
    <w:rsid w:val="00CD287E"/>
    <w:rsid w:val="00CD41C0"/>
    <w:rsid w:val="00CD5C18"/>
    <w:rsid w:val="00CE766A"/>
    <w:rsid w:val="00CF282B"/>
    <w:rsid w:val="00CF4EED"/>
    <w:rsid w:val="00D01D37"/>
    <w:rsid w:val="00D02C6D"/>
    <w:rsid w:val="00D0480E"/>
    <w:rsid w:val="00D0752F"/>
    <w:rsid w:val="00D12241"/>
    <w:rsid w:val="00D158A5"/>
    <w:rsid w:val="00D3671C"/>
    <w:rsid w:val="00D506B4"/>
    <w:rsid w:val="00D55F14"/>
    <w:rsid w:val="00D60B67"/>
    <w:rsid w:val="00D6122A"/>
    <w:rsid w:val="00D66AD8"/>
    <w:rsid w:val="00D824A4"/>
    <w:rsid w:val="00D90BE7"/>
    <w:rsid w:val="00D93E48"/>
    <w:rsid w:val="00DA478D"/>
    <w:rsid w:val="00DB2712"/>
    <w:rsid w:val="00DB3B1E"/>
    <w:rsid w:val="00DB3FDE"/>
    <w:rsid w:val="00DB6E58"/>
    <w:rsid w:val="00DC044A"/>
    <w:rsid w:val="00DC25EF"/>
    <w:rsid w:val="00DC70F0"/>
    <w:rsid w:val="00DD058B"/>
    <w:rsid w:val="00DE5238"/>
    <w:rsid w:val="00DE6C78"/>
    <w:rsid w:val="00DF1F69"/>
    <w:rsid w:val="00DF36D0"/>
    <w:rsid w:val="00DF3B3E"/>
    <w:rsid w:val="00DF55E9"/>
    <w:rsid w:val="00DF6069"/>
    <w:rsid w:val="00DF697F"/>
    <w:rsid w:val="00E02398"/>
    <w:rsid w:val="00E034D8"/>
    <w:rsid w:val="00E07257"/>
    <w:rsid w:val="00E34DF9"/>
    <w:rsid w:val="00E4451F"/>
    <w:rsid w:val="00E5276B"/>
    <w:rsid w:val="00E56E36"/>
    <w:rsid w:val="00E57978"/>
    <w:rsid w:val="00E63063"/>
    <w:rsid w:val="00E66717"/>
    <w:rsid w:val="00E67851"/>
    <w:rsid w:val="00E827CC"/>
    <w:rsid w:val="00E8334F"/>
    <w:rsid w:val="00E8497E"/>
    <w:rsid w:val="00E8611F"/>
    <w:rsid w:val="00E910B7"/>
    <w:rsid w:val="00E9139B"/>
    <w:rsid w:val="00E94656"/>
    <w:rsid w:val="00EA06D3"/>
    <w:rsid w:val="00EA0D11"/>
    <w:rsid w:val="00EA2799"/>
    <w:rsid w:val="00EB35B5"/>
    <w:rsid w:val="00EC371C"/>
    <w:rsid w:val="00ED5292"/>
    <w:rsid w:val="00EE035A"/>
    <w:rsid w:val="00EE159B"/>
    <w:rsid w:val="00EE3FE6"/>
    <w:rsid w:val="00EF0E65"/>
    <w:rsid w:val="00EF49BD"/>
    <w:rsid w:val="00F02CFA"/>
    <w:rsid w:val="00F03AB7"/>
    <w:rsid w:val="00F041E0"/>
    <w:rsid w:val="00F14BBC"/>
    <w:rsid w:val="00F16545"/>
    <w:rsid w:val="00F26478"/>
    <w:rsid w:val="00F31F26"/>
    <w:rsid w:val="00F331AB"/>
    <w:rsid w:val="00F33EF8"/>
    <w:rsid w:val="00F44797"/>
    <w:rsid w:val="00F464D6"/>
    <w:rsid w:val="00F61412"/>
    <w:rsid w:val="00F666E4"/>
    <w:rsid w:val="00F9782F"/>
    <w:rsid w:val="00FA3D60"/>
    <w:rsid w:val="00FB0D3C"/>
    <w:rsid w:val="00FC020C"/>
    <w:rsid w:val="00FD0600"/>
    <w:rsid w:val="00FD373F"/>
    <w:rsid w:val="00FD3ED9"/>
    <w:rsid w:val="00FD7B1B"/>
    <w:rsid w:val="00FF272A"/>
    <w:rsid w:val="00FF34A7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C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697D95"/>
    <w:pPr>
      <w:spacing w:line="240" w:lineRule="atLeast"/>
      <w:ind w:firstLine="640"/>
      <w:jc w:val="both"/>
    </w:pPr>
    <w:rPr>
      <w:rFonts w:ascii="Arial" w:hAnsi="Arial" w:cs="Arial"/>
      <w:color w:val="000000"/>
    </w:rPr>
  </w:style>
  <w:style w:type="paragraph" w:styleId="a3">
    <w:name w:val="footer"/>
    <w:basedOn w:val="a"/>
    <w:rsid w:val="00697D9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97D95"/>
  </w:style>
  <w:style w:type="paragraph" w:customStyle="1" w:styleId="CharCharCharCharCharCharChar">
    <w:name w:val="Char Char Char Char Char Char Char"/>
    <w:basedOn w:val="a"/>
    <w:rsid w:val="00EE035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link w:val="StyleChar"/>
    <w:rsid w:val="007F28F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tyleChar">
    <w:name w:val="Style Char"/>
    <w:basedOn w:val="a0"/>
    <w:link w:val="Style"/>
    <w:rsid w:val="007F28F0"/>
    <w:rPr>
      <w:sz w:val="24"/>
      <w:szCs w:val="24"/>
      <w:lang w:val="en-US" w:eastAsia="en-US" w:bidi="ar-SA"/>
    </w:rPr>
  </w:style>
  <w:style w:type="paragraph" w:styleId="a5">
    <w:name w:val="Balloon Text"/>
    <w:basedOn w:val="a"/>
    <w:semiHidden/>
    <w:rsid w:val="00A22CEE"/>
    <w:rPr>
      <w:rFonts w:ascii="Tahoma" w:hAnsi="Tahoma" w:cs="Tahoma"/>
      <w:sz w:val="16"/>
      <w:szCs w:val="16"/>
    </w:rPr>
  </w:style>
  <w:style w:type="paragraph" w:customStyle="1" w:styleId="m">
    <w:name w:val="m"/>
    <w:basedOn w:val="a"/>
    <w:rsid w:val="00C27710"/>
    <w:pPr>
      <w:spacing w:before="100" w:beforeAutospacing="1" w:after="100" w:afterAutospacing="1"/>
    </w:pPr>
  </w:style>
  <w:style w:type="paragraph" w:styleId="a6">
    <w:name w:val="Normal (Web)"/>
    <w:basedOn w:val="a"/>
    <w:rsid w:val="00C27710"/>
    <w:pPr>
      <w:spacing w:before="100" w:beforeAutospacing="1" w:after="100" w:afterAutospacing="1"/>
    </w:pPr>
  </w:style>
  <w:style w:type="character" w:styleId="a7">
    <w:name w:val="Hyperlink"/>
    <w:basedOn w:val="a0"/>
    <w:rsid w:val="009A0493"/>
    <w:rPr>
      <w:color w:val="0000FF"/>
      <w:u w:val="single"/>
    </w:rPr>
  </w:style>
  <w:style w:type="paragraph" w:customStyle="1" w:styleId="a8">
    <w:name w:val="Знак"/>
    <w:basedOn w:val="a"/>
    <w:rsid w:val="000375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CD28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9">
    <w:name w:val="Знак"/>
    <w:basedOn w:val="a"/>
    <w:rsid w:val="00312C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1"/>
    <w:basedOn w:val="a"/>
    <w:rsid w:val="00061A4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Основен текст1"/>
    <w:link w:val="BodytextChar"/>
    <w:rsid w:val="00911CAD"/>
    <w:pPr>
      <w:spacing w:before="6" w:after="6" w:line="214" w:lineRule="atLeast"/>
      <w:ind w:firstLine="567"/>
      <w:jc w:val="both"/>
    </w:pPr>
    <w:rPr>
      <w:rFonts w:ascii="TimokU" w:hAnsi="TimokU"/>
      <w:snapToGrid w:val="0"/>
      <w:color w:val="000000"/>
      <w:lang w:val="en-US" w:eastAsia="en-US"/>
    </w:rPr>
  </w:style>
  <w:style w:type="character" w:customStyle="1" w:styleId="BodytextChar">
    <w:name w:val="Body text Char"/>
    <w:basedOn w:val="a0"/>
    <w:link w:val="10"/>
    <w:rsid w:val="00911CAD"/>
    <w:rPr>
      <w:rFonts w:ascii="TimokU" w:hAnsi="TimokU"/>
      <w:snapToGrid w:val="0"/>
      <w:color w:val="000000"/>
      <w:lang w:val="en-US" w:eastAsia="en-US"/>
    </w:rPr>
  </w:style>
  <w:style w:type="paragraph" w:styleId="aa">
    <w:name w:val="Body Text"/>
    <w:basedOn w:val="a"/>
    <w:link w:val="ab"/>
    <w:rsid w:val="00576BCA"/>
    <w:rPr>
      <w:rFonts w:ascii="Arial" w:hAnsi="Arial" w:cs="Arial"/>
      <w:sz w:val="32"/>
      <w:lang w:eastAsia="en-US"/>
    </w:rPr>
  </w:style>
  <w:style w:type="character" w:customStyle="1" w:styleId="ab">
    <w:name w:val="Основен текст Знак"/>
    <w:basedOn w:val="a0"/>
    <w:link w:val="aa"/>
    <w:rsid w:val="00576BCA"/>
    <w:rPr>
      <w:rFonts w:ascii="Arial" w:hAnsi="Arial" w:cs="Arial"/>
      <w:sz w:val="32"/>
      <w:szCs w:val="24"/>
      <w:lang w:eastAsia="en-US"/>
    </w:rPr>
  </w:style>
  <w:style w:type="paragraph" w:styleId="2">
    <w:name w:val="Body Text 2"/>
    <w:basedOn w:val="a"/>
    <w:link w:val="20"/>
    <w:rsid w:val="00576BCA"/>
    <w:pPr>
      <w:jc w:val="center"/>
    </w:pPr>
    <w:rPr>
      <w:rFonts w:ascii="Arial" w:hAnsi="Arial" w:cs="Arial"/>
      <w:b/>
      <w:bCs/>
      <w:sz w:val="32"/>
      <w:lang w:eastAsia="en-US"/>
    </w:rPr>
  </w:style>
  <w:style w:type="character" w:customStyle="1" w:styleId="20">
    <w:name w:val="Основен текст 2 Знак"/>
    <w:basedOn w:val="a0"/>
    <w:link w:val="2"/>
    <w:rsid w:val="00576BCA"/>
    <w:rPr>
      <w:rFonts w:ascii="Arial" w:hAnsi="Arial" w:cs="Arial"/>
      <w:b/>
      <w:bCs/>
      <w:sz w:val="32"/>
      <w:szCs w:val="24"/>
      <w:lang w:eastAsia="en-US"/>
    </w:rPr>
  </w:style>
  <w:style w:type="paragraph" w:customStyle="1" w:styleId="gl">
    <w:name w:val="gl"/>
    <w:basedOn w:val="10"/>
    <w:next w:val="10"/>
    <w:rsid w:val="00576BCA"/>
    <w:pPr>
      <w:tabs>
        <w:tab w:val="right" w:pos="9043"/>
      </w:tabs>
      <w:spacing w:before="283" w:after="113" w:line="320" w:lineRule="atLeast"/>
      <w:ind w:firstLine="0"/>
      <w:jc w:val="center"/>
    </w:pPr>
    <w:rPr>
      <w:rFonts w:ascii="Times New Roman" w:hAnsi="Times New Roman"/>
      <w:b/>
      <w:color w:val="auto"/>
      <w:sz w:val="26"/>
    </w:rPr>
  </w:style>
  <w:style w:type="paragraph" w:styleId="21">
    <w:name w:val="Body Text Indent 2"/>
    <w:basedOn w:val="a"/>
    <w:link w:val="22"/>
    <w:rsid w:val="00B742BD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rsid w:val="00B742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006|0||" TargetMode="External"/><Relationship Id="rId13" Type="http://schemas.openxmlformats.org/officeDocument/2006/relationships/hyperlink" Target="apis://NORM|4071|8|34|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NORM|4499|0||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NORM|2009|0||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pis://NORM|4667|0||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NORM|2016|0||" TargetMode="External"/><Relationship Id="rId14" Type="http://schemas.openxmlformats.org/officeDocument/2006/relationships/hyperlink" Target="apis://NORM|40796|0||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6376</Words>
  <Characters>36349</Characters>
  <Application>Microsoft Office Word</Application>
  <DocSecurity>0</DocSecurity>
  <Lines>302</Lines>
  <Paragraphs>85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 Р А В И Л Н И К</vt:lpstr>
      <vt:lpstr>П Р А В И Л Н И К</vt:lpstr>
    </vt:vector>
  </TitlesOfParts>
  <Company>Grizli777</Company>
  <LinksUpToDate>false</LinksUpToDate>
  <CharactersWithSpaces>42640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Н И К</dc:title>
  <dc:creator>saytr</dc:creator>
  <cp:lastModifiedBy>el-archive</cp:lastModifiedBy>
  <cp:revision>11</cp:revision>
  <cp:lastPrinted>2011-12-22T07:59:00Z</cp:lastPrinted>
  <dcterms:created xsi:type="dcterms:W3CDTF">2015-11-19T08:30:00Z</dcterms:created>
  <dcterms:modified xsi:type="dcterms:W3CDTF">2015-11-25T09:56:00Z</dcterms:modified>
</cp:coreProperties>
</file>