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EE0507">
        <w:rPr>
          <w:rFonts w:ascii="Times New Roman" w:hAnsi="Times New Roman" w:cs="Times New Roman"/>
          <w:b/>
          <w:sz w:val="24"/>
          <w:szCs w:val="24"/>
        </w:rPr>
        <w:t>28</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C07779">
        <w:rPr>
          <w:rFonts w:ascii="Times New Roman" w:hAnsi="Times New Roman" w:cs="Times New Roman"/>
          <w:b/>
          <w:sz w:val="24"/>
          <w:szCs w:val="24"/>
        </w:rPr>
        <w:t>3</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
    <w:p w:rsidR="00620C70" w:rsidRPr="00620C70" w:rsidRDefault="00620C70" w:rsidP="00620C70">
      <w:pPr>
        <w:jc w:val="center"/>
        <w:rPr>
          <w:rFonts w:ascii="Times New Roman" w:hAnsi="Times New Roman" w:cs="Times New Roman"/>
          <w:b/>
          <w:sz w:val="24"/>
          <w:szCs w:val="24"/>
        </w:rPr>
      </w:pPr>
    </w:p>
    <w:p w:rsidR="00B95337" w:rsidRPr="00B95337" w:rsidRDefault="00B95337" w:rsidP="00B95337">
      <w:pPr>
        <w:rPr>
          <w:rFonts w:ascii="Times New Roman" w:hAnsi="Times New Roman" w:cs="Times New Roman"/>
          <w:b/>
          <w:bCs/>
          <w:sz w:val="24"/>
          <w:szCs w:val="24"/>
        </w:rPr>
      </w:pPr>
      <w:r w:rsidRPr="00B95337">
        <w:rPr>
          <w:rFonts w:ascii="Times New Roman" w:hAnsi="Times New Roman" w:cs="Times New Roman"/>
          <w:b/>
          <w:bCs/>
          <w:sz w:val="24"/>
          <w:szCs w:val="24"/>
        </w:rPr>
        <w:t>РЕШЕНИЕ № 901</w:t>
      </w:r>
    </w:p>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и чл. 60 от Административно процесуалния кодекс изменя Решение № 863 от 31.01.2019 г. на Общинския съвет – Долни чифлик за бюджета на община Долни чифлик за 2019 година, както следва:</w:t>
      </w:r>
    </w:p>
    <w:p w:rsidR="00B95337" w:rsidRPr="00726A82" w:rsidRDefault="00B95337" w:rsidP="00B95337">
      <w:pPr>
        <w:numPr>
          <w:ilvl w:val="0"/>
          <w:numId w:val="22"/>
        </w:numPr>
        <w:rPr>
          <w:rFonts w:ascii="Times New Roman" w:hAnsi="Times New Roman" w:cs="Times New Roman"/>
          <w:bCs/>
          <w:sz w:val="24"/>
          <w:szCs w:val="24"/>
        </w:rPr>
      </w:pPr>
      <w:r w:rsidRPr="00726A82">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 и направените допълнения;</w:t>
      </w:r>
    </w:p>
    <w:p w:rsidR="00B95337" w:rsidRPr="00726A82" w:rsidRDefault="00B95337" w:rsidP="00B95337">
      <w:pPr>
        <w:numPr>
          <w:ilvl w:val="0"/>
          <w:numId w:val="22"/>
        </w:numPr>
        <w:rPr>
          <w:rFonts w:ascii="Times New Roman" w:hAnsi="Times New Roman" w:cs="Times New Roman"/>
          <w:bCs/>
          <w:sz w:val="24"/>
          <w:szCs w:val="24"/>
        </w:rPr>
      </w:pPr>
      <w:r w:rsidRPr="00726A82">
        <w:rPr>
          <w:rFonts w:ascii="Times New Roman" w:hAnsi="Times New Roman" w:cs="Times New Roman"/>
          <w:bCs/>
          <w:sz w:val="24"/>
          <w:szCs w:val="24"/>
        </w:rPr>
        <w:t>В приложение 2 към Решение № 863 от 31.01.2019 г., в дейност:</w:t>
      </w:r>
    </w:p>
    <w:p w:rsidR="00B95337" w:rsidRPr="00726A82" w:rsidRDefault="00B95337" w:rsidP="00B95337">
      <w:pPr>
        <w:numPr>
          <w:ilvl w:val="1"/>
          <w:numId w:val="22"/>
        </w:numPr>
        <w:rPr>
          <w:rFonts w:ascii="Times New Roman" w:hAnsi="Times New Roman" w:cs="Times New Roman"/>
          <w:bCs/>
          <w:sz w:val="24"/>
          <w:szCs w:val="24"/>
        </w:rPr>
      </w:pPr>
      <w:r w:rsidRPr="00726A82">
        <w:rPr>
          <w:rFonts w:ascii="Times New Roman" w:hAnsi="Times New Roman" w:cs="Times New Roman"/>
          <w:bCs/>
          <w:sz w:val="24"/>
          <w:szCs w:val="24"/>
        </w:rPr>
        <w:t>550 „Центрове за социална рехабилитация и интеграция“ увеличава §§51-00 „Основен ремонт“ с 5 993 и намалява §§10-30 „Текущ ремонт“ с 5 993;</w:t>
      </w:r>
    </w:p>
    <w:p w:rsidR="00B95337" w:rsidRPr="00726A82" w:rsidRDefault="00B95337" w:rsidP="00B95337">
      <w:pPr>
        <w:numPr>
          <w:ilvl w:val="1"/>
          <w:numId w:val="22"/>
        </w:numPr>
        <w:rPr>
          <w:rFonts w:ascii="Times New Roman" w:hAnsi="Times New Roman" w:cs="Times New Roman"/>
          <w:bCs/>
          <w:sz w:val="24"/>
          <w:szCs w:val="24"/>
        </w:rPr>
      </w:pPr>
      <w:r w:rsidRPr="00726A82">
        <w:rPr>
          <w:rFonts w:ascii="Times New Roman" w:hAnsi="Times New Roman" w:cs="Times New Roman"/>
          <w:bCs/>
          <w:sz w:val="24"/>
          <w:szCs w:val="24"/>
        </w:rPr>
        <w:t xml:space="preserve"> 606 „Изграждане и ремонт и поддържане на уличната мрежа“, §§ 51-00 „Основен ремонт на дълготрайни материални активи“ да се измени както следва; „т. 10 „Основен ремонт на улица в с. Венелин – улица 22“ увеличава с 41 370; т.8 „Основен ремонт на улици в с. Пчелник – ул. Иглика, ул. Лилия, ул. Еделвайс, ул. Стара планина“ намалява с 20 000; т.6 „Основен ремонт на улици в с. Рудник – ул. 6-та и ул. 3-та“ намалява с 21 370.</w:t>
      </w:r>
    </w:p>
    <w:p w:rsidR="00B95337" w:rsidRPr="00726A82" w:rsidRDefault="00B95337" w:rsidP="00B95337">
      <w:pPr>
        <w:numPr>
          <w:ilvl w:val="0"/>
          <w:numId w:val="22"/>
        </w:numPr>
        <w:rPr>
          <w:rFonts w:ascii="Times New Roman" w:hAnsi="Times New Roman" w:cs="Times New Roman"/>
          <w:bCs/>
          <w:sz w:val="24"/>
          <w:szCs w:val="24"/>
        </w:rPr>
      </w:pPr>
      <w:r w:rsidRPr="00726A82">
        <w:rPr>
          <w:rFonts w:ascii="Times New Roman" w:hAnsi="Times New Roman" w:cs="Times New Roman"/>
          <w:bCs/>
          <w:sz w:val="24"/>
          <w:szCs w:val="24"/>
        </w:rPr>
        <w:t>В приложение 7.1 към Решение № 863 от 31.01.2019 г.,  дейност 551 „Дневни центрове за лица с увреждания“ да стане дейност 550„Центрове за социална рехабилитация и интеграция“:</w:t>
      </w:r>
    </w:p>
    <w:p w:rsidR="00B95337" w:rsidRPr="00726A82" w:rsidRDefault="00B95337" w:rsidP="00B95337">
      <w:pPr>
        <w:numPr>
          <w:ilvl w:val="1"/>
          <w:numId w:val="22"/>
        </w:numPr>
        <w:rPr>
          <w:rFonts w:ascii="Times New Roman" w:hAnsi="Times New Roman" w:cs="Times New Roman"/>
          <w:bCs/>
          <w:sz w:val="24"/>
          <w:szCs w:val="24"/>
        </w:rPr>
      </w:pPr>
      <w:r w:rsidRPr="00726A82">
        <w:rPr>
          <w:rFonts w:ascii="Times New Roman" w:hAnsi="Times New Roman" w:cs="Times New Roman"/>
          <w:bCs/>
          <w:sz w:val="24"/>
          <w:szCs w:val="24"/>
        </w:rPr>
        <w:t>в дейност 550 „Центрове за социална рехабилитация и интеграция“ намалява §§ 51-00 „Основен ремонт“ с 5 648, §§52-03 „Придобиване на друго оборудване, машини и съоръжения“ с 4 457, §§ 63-01 „Получени трансфери от СЕС“ с 14 314, увеличава §§62-01 „Получени трансфери от бюджета“ с 4209.</w:t>
      </w:r>
    </w:p>
    <w:p w:rsidR="00B95337" w:rsidRPr="00726A82" w:rsidRDefault="00B95337" w:rsidP="00B95337">
      <w:pPr>
        <w:numPr>
          <w:ilvl w:val="0"/>
          <w:numId w:val="22"/>
        </w:numPr>
        <w:rPr>
          <w:rFonts w:ascii="Times New Roman" w:hAnsi="Times New Roman" w:cs="Times New Roman"/>
          <w:bCs/>
          <w:sz w:val="24"/>
          <w:szCs w:val="24"/>
        </w:rPr>
      </w:pPr>
      <w:r w:rsidRPr="00726A82">
        <w:rPr>
          <w:rFonts w:ascii="Times New Roman" w:hAnsi="Times New Roman" w:cs="Times New Roman"/>
          <w:bCs/>
          <w:sz w:val="24"/>
          <w:szCs w:val="24"/>
        </w:rPr>
        <w:t>Допуска предварително изпълнение на настоящото решение по реда на чл. 60 от Административно процесуалния кодекс.</w:t>
      </w:r>
    </w:p>
    <w:p w:rsidR="003F0918" w:rsidRPr="00726A82" w:rsidRDefault="003F0918" w:rsidP="00A00245">
      <w:pPr>
        <w:rPr>
          <w:rFonts w:ascii="Times New Roman" w:hAnsi="Times New Roman" w:cs="Times New Roman"/>
          <w:bCs/>
          <w:sz w:val="24"/>
          <w:szCs w:val="24"/>
          <w:lang w:val="en-US"/>
        </w:rPr>
      </w:pPr>
    </w:p>
    <w:p w:rsidR="00B95337" w:rsidRPr="00B95337" w:rsidRDefault="00B95337" w:rsidP="00B95337">
      <w:pPr>
        <w:rPr>
          <w:rFonts w:ascii="Times New Roman" w:hAnsi="Times New Roman" w:cs="Times New Roman"/>
          <w:b/>
          <w:bCs/>
          <w:sz w:val="24"/>
          <w:szCs w:val="24"/>
        </w:rPr>
      </w:pPr>
      <w:r w:rsidRPr="00B95337">
        <w:rPr>
          <w:rFonts w:ascii="Times New Roman" w:hAnsi="Times New Roman" w:cs="Times New Roman"/>
          <w:b/>
          <w:bCs/>
          <w:sz w:val="24"/>
          <w:szCs w:val="24"/>
        </w:rPr>
        <w:t>РЕШЕНИЕ № 902</w:t>
      </w:r>
    </w:p>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ru-RU"/>
        </w:rPr>
        <w:t xml:space="preserve">На основание </w:t>
      </w:r>
      <w:r w:rsidRPr="00726A82">
        <w:rPr>
          <w:rFonts w:ascii="Times New Roman" w:hAnsi="Times New Roman" w:cs="Times New Roman"/>
          <w:bCs/>
          <w:sz w:val="24"/>
          <w:szCs w:val="24"/>
        </w:rPr>
        <w:t xml:space="preserve">чл. 21, ал. 2 във връзка с </w:t>
      </w:r>
      <w:r w:rsidRPr="00726A82">
        <w:rPr>
          <w:rFonts w:ascii="Times New Roman" w:hAnsi="Times New Roman" w:cs="Times New Roman"/>
          <w:bCs/>
          <w:sz w:val="24"/>
          <w:szCs w:val="24"/>
          <w:lang w:val="ru-RU"/>
        </w:rPr>
        <w:t>чл.</w:t>
      </w:r>
      <w:r w:rsidRPr="00726A82">
        <w:rPr>
          <w:rFonts w:ascii="Times New Roman" w:hAnsi="Times New Roman" w:cs="Times New Roman"/>
          <w:bCs/>
          <w:sz w:val="24"/>
          <w:szCs w:val="24"/>
        </w:rPr>
        <w:t xml:space="preserve"> </w:t>
      </w:r>
      <w:r w:rsidRPr="00726A82">
        <w:rPr>
          <w:rFonts w:ascii="Times New Roman" w:hAnsi="Times New Roman" w:cs="Times New Roman"/>
          <w:bCs/>
          <w:sz w:val="24"/>
          <w:szCs w:val="24"/>
          <w:lang w:val="ru-RU"/>
        </w:rPr>
        <w:t xml:space="preserve">21, ал. 1, т. 8 от </w:t>
      </w:r>
      <w:r w:rsidRPr="00726A82">
        <w:rPr>
          <w:rFonts w:ascii="Times New Roman" w:hAnsi="Times New Roman" w:cs="Times New Roman"/>
          <w:bCs/>
          <w:sz w:val="24"/>
          <w:szCs w:val="24"/>
        </w:rPr>
        <w:t xml:space="preserve">Закона за местното самоуправление и местната администрация, чл. 6, ал. </w:t>
      </w:r>
      <w:r w:rsidRPr="00726A82">
        <w:rPr>
          <w:rFonts w:ascii="Times New Roman" w:hAnsi="Times New Roman" w:cs="Times New Roman"/>
          <w:bCs/>
          <w:sz w:val="24"/>
          <w:szCs w:val="24"/>
          <w:lang w:val="ru-RU"/>
        </w:rPr>
        <w:t>1 и ал. 3</w:t>
      </w:r>
      <w:r w:rsidRPr="00726A82">
        <w:rPr>
          <w:rFonts w:ascii="Times New Roman" w:hAnsi="Times New Roman" w:cs="Times New Roman"/>
          <w:bCs/>
          <w:sz w:val="24"/>
          <w:szCs w:val="24"/>
        </w:rPr>
        <w:t xml:space="preserve"> от Закона за общинската собственост и чл. 5, ал. 5 от  Наредбата за реда за придобиване, управление и разпореждане с общинско имущество в община Долни чифлик:</w:t>
      </w:r>
    </w:p>
    <w:p w:rsidR="00B95337" w:rsidRPr="00726A82" w:rsidRDefault="00B95337" w:rsidP="00B95337">
      <w:pPr>
        <w:numPr>
          <w:ilvl w:val="0"/>
          <w:numId w:val="23"/>
        </w:numPr>
        <w:rPr>
          <w:rFonts w:ascii="Times New Roman" w:hAnsi="Times New Roman" w:cs="Times New Roman"/>
          <w:bCs/>
          <w:sz w:val="24"/>
          <w:szCs w:val="24"/>
        </w:rPr>
      </w:pPr>
      <w:r w:rsidRPr="00726A82">
        <w:rPr>
          <w:rFonts w:ascii="Times New Roman" w:hAnsi="Times New Roman" w:cs="Times New Roman"/>
          <w:bCs/>
          <w:sz w:val="24"/>
          <w:szCs w:val="24"/>
        </w:rPr>
        <w:lastRenderedPageBreak/>
        <w:t xml:space="preserve"> Обявява за частна общинска собственост УПИ </w:t>
      </w:r>
      <w:r w:rsidRPr="00726A82">
        <w:rPr>
          <w:rFonts w:ascii="Times New Roman" w:hAnsi="Times New Roman" w:cs="Times New Roman"/>
          <w:bCs/>
          <w:sz w:val="24"/>
          <w:szCs w:val="24"/>
          <w:lang w:val="en-US"/>
        </w:rPr>
        <w:t>VIII</w:t>
      </w:r>
      <w:r w:rsidRPr="00726A82">
        <w:rPr>
          <w:rFonts w:ascii="Times New Roman" w:hAnsi="Times New Roman" w:cs="Times New Roman"/>
          <w:bCs/>
          <w:sz w:val="24"/>
          <w:szCs w:val="24"/>
        </w:rPr>
        <w:t xml:space="preserve">-202 „за жилищно строителство“ в кв. 27 с площ 1830 (хиляда осемстотин и тридесет) кв. м по регулационния план на с. Горен чифлик, Община Долни чифлик, област Варна, при граници за целия имот: улица с ОК 50-48; улица с ОК 50-40; УПИ </w:t>
      </w:r>
      <w:r w:rsidRPr="00726A82">
        <w:rPr>
          <w:rFonts w:ascii="Times New Roman" w:hAnsi="Times New Roman" w:cs="Times New Roman"/>
          <w:bCs/>
          <w:sz w:val="24"/>
          <w:szCs w:val="24"/>
          <w:lang w:val="en-US"/>
        </w:rPr>
        <w:t xml:space="preserve">VI-203; </w:t>
      </w:r>
      <w:r w:rsidRPr="00726A82">
        <w:rPr>
          <w:rFonts w:ascii="Times New Roman" w:hAnsi="Times New Roman" w:cs="Times New Roman"/>
          <w:bCs/>
          <w:sz w:val="24"/>
          <w:szCs w:val="24"/>
        </w:rPr>
        <w:t xml:space="preserve">УПИ </w:t>
      </w:r>
      <w:r w:rsidRPr="00726A82">
        <w:rPr>
          <w:rFonts w:ascii="Times New Roman" w:hAnsi="Times New Roman" w:cs="Times New Roman"/>
          <w:bCs/>
          <w:sz w:val="24"/>
          <w:szCs w:val="24"/>
          <w:lang w:val="en-US"/>
        </w:rPr>
        <w:t>II-</w:t>
      </w:r>
      <w:r w:rsidRPr="00726A82">
        <w:rPr>
          <w:rFonts w:ascii="Times New Roman" w:hAnsi="Times New Roman" w:cs="Times New Roman"/>
          <w:bCs/>
          <w:sz w:val="24"/>
          <w:szCs w:val="24"/>
        </w:rPr>
        <w:t xml:space="preserve">203; УПИ </w:t>
      </w:r>
      <w:r w:rsidRPr="00726A82">
        <w:rPr>
          <w:rFonts w:ascii="Times New Roman" w:hAnsi="Times New Roman" w:cs="Times New Roman"/>
          <w:bCs/>
          <w:sz w:val="24"/>
          <w:szCs w:val="24"/>
          <w:lang w:val="en-US"/>
        </w:rPr>
        <w:t>VII-202 “</w:t>
      </w:r>
      <w:r w:rsidRPr="00726A82">
        <w:rPr>
          <w:rFonts w:ascii="Times New Roman" w:hAnsi="Times New Roman" w:cs="Times New Roman"/>
          <w:bCs/>
          <w:sz w:val="24"/>
          <w:szCs w:val="24"/>
        </w:rPr>
        <w:t>за озеленена площ“, улица с ОК 48-41;</w:t>
      </w:r>
    </w:p>
    <w:p w:rsidR="00B95337" w:rsidRPr="00726A82" w:rsidRDefault="00B95337" w:rsidP="00B95337">
      <w:pPr>
        <w:numPr>
          <w:ilvl w:val="0"/>
          <w:numId w:val="23"/>
        </w:numPr>
        <w:rPr>
          <w:rFonts w:ascii="Times New Roman" w:hAnsi="Times New Roman" w:cs="Times New Roman"/>
          <w:bCs/>
          <w:sz w:val="24"/>
          <w:szCs w:val="24"/>
          <w:lang w:val="ru-RU"/>
        </w:rPr>
      </w:pPr>
      <w:proofErr w:type="spellStart"/>
      <w:r w:rsidRPr="00726A82">
        <w:rPr>
          <w:rFonts w:ascii="Times New Roman" w:hAnsi="Times New Roman" w:cs="Times New Roman"/>
          <w:bCs/>
          <w:sz w:val="24"/>
          <w:szCs w:val="24"/>
          <w:lang w:val="ru-RU"/>
        </w:rPr>
        <w:t>Възлага</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кмета</w:t>
      </w:r>
      <w:proofErr w:type="spellEnd"/>
      <w:r w:rsidRPr="00726A82">
        <w:rPr>
          <w:rFonts w:ascii="Times New Roman" w:hAnsi="Times New Roman" w:cs="Times New Roman"/>
          <w:bCs/>
          <w:sz w:val="24"/>
          <w:szCs w:val="24"/>
          <w:lang w:val="ru-RU"/>
        </w:rPr>
        <w:t xml:space="preserve"> на община </w:t>
      </w:r>
      <w:proofErr w:type="spellStart"/>
      <w:r w:rsidRPr="00726A82">
        <w:rPr>
          <w:rFonts w:ascii="Times New Roman" w:hAnsi="Times New Roman" w:cs="Times New Roman"/>
          <w:bCs/>
          <w:sz w:val="24"/>
          <w:szCs w:val="24"/>
          <w:lang w:val="ru-RU"/>
        </w:rPr>
        <w:t>Долни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чифлик</w:t>
      </w:r>
      <w:proofErr w:type="spellEnd"/>
      <w:r w:rsidRPr="00726A82">
        <w:rPr>
          <w:rFonts w:ascii="Times New Roman" w:hAnsi="Times New Roman" w:cs="Times New Roman"/>
          <w:bCs/>
          <w:sz w:val="24"/>
          <w:szCs w:val="24"/>
          <w:lang w:val="ru-RU"/>
        </w:rPr>
        <w:t xml:space="preserve"> да </w:t>
      </w:r>
      <w:proofErr w:type="spellStart"/>
      <w:r w:rsidRPr="00726A82">
        <w:rPr>
          <w:rFonts w:ascii="Times New Roman" w:hAnsi="Times New Roman" w:cs="Times New Roman"/>
          <w:bCs/>
          <w:sz w:val="24"/>
          <w:szCs w:val="24"/>
          <w:lang w:val="ru-RU"/>
        </w:rPr>
        <w:t>състави</w:t>
      </w:r>
      <w:proofErr w:type="spellEnd"/>
      <w:r w:rsidRPr="00726A82">
        <w:rPr>
          <w:rFonts w:ascii="Times New Roman" w:hAnsi="Times New Roman" w:cs="Times New Roman"/>
          <w:bCs/>
          <w:sz w:val="24"/>
          <w:szCs w:val="24"/>
          <w:lang w:val="ru-RU"/>
        </w:rPr>
        <w:t xml:space="preserve"> акт за </w:t>
      </w:r>
      <w:proofErr w:type="spellStart"/>
      <w:r w:rsidRPr="00726A82">
        <w:rPr>
          <w:rFonts w:ascii="Times New Roman" w:hAnsi="Times New Roman" w:cs="Times New Roman"/>
          <w:bCs/>
          <w:sz w:val="24"/>
          <w:szCs w:val="24"/>
          <w:lang w:val="ru-RU"/>
        </w:rPr>
        <w:t>частна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общинска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собственост</w:t>
      </w:r>
      <w:proofErr w:type="spellEnd"/>
      <w:r w:rsidRPr="00726A82">
        <w:rPr>
          <w:rFonts w:ascii="Times New Roman" w:hAnsi="Times New Roman" w:cs="Times New Roman"/>
          <w:bCs/>
          <w:sz w:val="24"/>
          <w:szCs w:val="24"/>
          <w:lang w:val="ru-RU"/>
        </w:rPr>
        <w:t xml:space="preserve"> </w:t>
      </w:r>
      <w:r w:rsidRPr="00726A82">
        <w:rPr>
          <w:rFonts w:ascii="Times New Roman" w:hAnsi="Times New Roman" w:cs="Times New Roman"/>
          <w:bCs/>
          <w:sz w:val="24"/>
          <w:szCs w:val="24"/>
        </w:rPr>
        <w:t xml:space="preserve">за </w:t>
      </w:r>
      <w:proofErr w:type="spellStart"/>
      <w:r w:rsidRPr="00726A82">
        <w:rPr>
          <w:rFonts w:ascii="Times New Roman" w:hAnsi="Times New Roman" w:cs="Times New Roman"/>
          <w:bCs/>
          <w:sz w:val="24"/>
          <w:szCs w:val="24"/>
        </w:rPr>
        <w:t>за</w:t>
      </w:r>
      <w:proofErr w:type="spellEnd"/>
      <w:r w:rsidRPr="00726A82">
        <w:rPr>
          <w:rFonts w:ascii="Times New Roman" w:hAnsi="Times New Roman" w:cs="Times New Roman"/>
          <w:bCs/>
          <w:sz w:val="24"/>
          <w:szCs w:val="24"/>
        </w:rPr>
        <w:t xml:space="preserve"> имота по т.1 от настоящото решение.</w:t>
      </w:r>
    </w:p>
    <w:p w:rsidR="00EE0507" w:rsidRPr="005E641C" w:rsidRDefault="00EE0507" w:rsidP="00EE0507">
      <w:pPr>
        <w:rPr>
          <w:rFonts w:ascii="Times New Roman" w:hAnsi="Times New Roman" w:cs="Times New Roman"/>
          <w:bCs/>
          <w:sz w:val="24"/>
          <w:szCs w:val="24"/>
        </w:rPr>
      </w:pPr>
    </w:p>
    <w:p w:rsidR="00B12EFA" w:rsidRPr="00B12EFA" w:rsidRDefault="00B12EFA" w:rsidP="000D3798">
      <w:pPr>
        <w:rPr>
          <w:rFonts w:ascii="Times New Roman" w:hAnsi="Times New Roman" w:cs="Times New Roman"/>
          <w:sz w:val="24"/>
          <w:szCs w:val="24"/>
        </w:rPr>
      </w:pPr>
    </w:p>
    <w:p w:rsidR="00B95337" w:rsidRPr="00B95337" w:rsidRDefault="00B95337" w:rsidP="00B95337">
      <w:pPr>
        <w:rPr>
          <w:rFonts w:ascii="Times New Roman" w:hAnsi="Times New Roman" w:cs="Times New Roman"/>
          <w:b/>
          <w:bCs/>
          <w:sz w:val="24"/>
          <w:szCs w:val="24"/>
        </w:rPr>
      </w:pPr>
      <w:r w:rsidRPr="00B95337">
        <w:rPr>
          <w:rFonts w:ascii="Times New Roman" w:hAnsi="Times New Roman" w:cs="Times New Roman"/>
          <w:b/>
          <w:bCs/>
          <w:sz w:val="24"/>
          <w:szCs w:val="24"/>
        </w:rPr>
        <w:t>РЕШЕНИЕ № 903</w:t>
      </w:r>
    </w:p>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„3.4.</w:t>
      </w:r>
      <w:proofErr w:type="spellStart"/>
      <w:r w:rsidRPr="00726A82">
        <w:rPr>
          <w:rFonts w:ascii="Times New Roman" w:hAnsi="Times New Roman" w:cs="Times New Roman"/>
          <w:bCs/>
          <w:sz w:val="24"/>
          <w:szCs w:val="24"/>
        </w:rPr>
        <w:t>4</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lang w:val="en-US"/>
        </w:rPr>
        <w:t>Имоти</w:t>
      </w:r>
      <w:proofErr w:type="spellEnd"/>
      <w:r w:rsidRPr="00726A82">
        <w:rPr>
          <w:rFonts w:ascii="Times New Roman" w:hAnsi="Times New Roman" w:cs="Times New Roman"/>
          <w:bCs/>
          <w:sz w:val="24"/>
          <w:szCs w:val="24"/>
          <w:lang w:val="en-US"/>
        </w:rPr>
        <w:t xml:space="preserve"> – </w:t>
      </w:r>
      <w:proofErr w:type="spellStart"/>
      <w:r w:rsidRPr="00726A82">
        <w:rPr>
          <w:rFonts w:ascii="Times New Roman" w:hAnsi="Times New Roman" w:cs="Times New Roman"/>
          <w:bCs/>
          <w:sz w:val="24"/>
          <w:szCs w:val="24"/>
          <w:lang w:val="en-US"/>
        </w:rPr>
        <w:t>частна</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общинска</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собственост</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от</w:t>
      </w:r>
      <w:proofErr w:type="spellEnd"/>
      <w:r w:rsidRPr="00726A82">
        <w:rPr>
          <w:rFonts w:ascii="Times New Roman" w:hAnsi="Times New Roman" w:cs="Times New Roman"/>
          <w:bCs/>
          <w:sz w:val="24"/>
          <w:szCs w:val="24"/>
          <w:lang w:val="en-US"/>
        </w:rPr>
        <w:t xml:space="preserve"> ОПФ (</w:t>
      </w:r>
      <w:proofErr w:type="spellStart"/>
      <w:r w:rsidRPr="00726A82">
        <w:rPr>
          <w:rFonts w:ascii="Times New Roman" w:hAnsi="Times New Roman" w:cs="Times New Roman"/>
          <w:bCs/>
          <w:sz w:val="24"/>
          <w:szCs w:val="24"/>
          <w:lang w:val="en-US"/>
        </w:rPr>
        <w:t>извън</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тези</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по</w:t>
      </w:r>
      <w:proofErr w:type="spellEnd"/>
      <w:r w:rsidRPr="00726A82">
        <w:rPr>
          <w:rFonts w:ascii="Times New Roman" w:hAnsi="Times New Roman" w:cs="Times New Roman"/>
          <w:bCs/>
          <w:sz w:val="24"/>
          <w:szCs w:val="24"/>
          <w:lang w:val="en-US"/>
        </w:rPr>
        <w:t xml:space="preserve"> т. 3.</w:t>
      </w:r>
      <w:r w:rsidRPr="00726A82">
        <w:rPr>
          <w:rFonts w:ascii="Times New Roman" w:hAnsi="Times New Roman" w:cs="Times New Roman"/>
          <w:bCs/>
          <w:sz w:val="24"/>
          <w:szCs w:val="24"/>
        </w:rPr>
        <w:t>4</w:t>
      </w:r>
      <w:r w:rsidRPr="00726A82">
        <w:rPr>
          <w:rFonts w:ascii="Times New Roman" w:hAnsi="Times New Roman" w:cs="Times New Roman"/>
          <w:bCs/>
          <w:sz w:val="24"/>
          <w:szCs w:val="24"/>
          <w:lang w:val="en-US"/>
        </w:rPr>
        <w:t>.1, 3.</w:t>
      </w:r>
      <w:r w:rsidRPr="00726A82">
        <w:rPr>
          <w:rFonts w:ascii="Times New Roman" w:hAnsi="Times New Roman" w:cs="Times New Roman"/>
          <w:bCs/>
          <w:sz w:val="24"/>
          <w:szCs w:val="24"/>
        </w:rPr>
        <w:t>4</w:t>
      </w:r>
      <w:r w:rsidRPr="00726A82">
        <w:rPr>
          <w:rFonts w:ascii="Times New Roman" w:hAnsi="Times New Roman" w:cs="Times New Roman"/>
          <w:bCs/>
          <w:sz w:val="24"/>
          <w:szCs w:val="24"/>
          <w:lang w:val="en-US"/>
        </w:rPr>
        <w:t>.2 и 3.</w:t>
      </w:r>
      <w:r w:rsidRPr="00726A82">
        <w:rPr>
          <w:rFonts w:ascii="Times New Roman" w:hAnsi="Times New Roman" w:cs="Times New Roman"/>
          <w:bCs/>
          <w:sz w:val="24"/>
          <w:szCs w:val="24"/>
        </w:rPr>
        <w:t>4</w:t>
      </w:r>
      <w:r w:rsidRPr="00726A82">
        <w:rPr>
          <w:rFonts w:ascii="Times New Roman" w:hAnsi="Times New Roman" w:cs="Times New Roman"/>
          <w:bCs/>
          <w:sz w:val="24"/>
          <w:szCs w:val="24"/>
          <w:lang w:val="en-US"/>
        </w:rPr>
        <w:t xml:space="preserve">.3) </w:t>
      </w:r>
      <w:proofErr w:type="spellStart"/>
      <w:r w:rsidRPr="00726A82">
        <w:rPr>
          <w:rFonts w:ascii="Times New Roman" w:hAnsi="Times New Roman" w:cs="Times New Roman"/>
          <w:bCs/>
          <w:sz w:val="24"/>
          <w:szCs w:val="24"/>
          <w:lang w:val="en-US"/>
        </w:rPr>
        <w:t>за</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отдаване</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под</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наем</w:t>
      </w:r>
      <w:proofErr w:type="spellEnd"/>
      <w:r w:rsidRPr="00726A82">
        <w:rPr>
          <w:rFonts w:ascii="Times New Roman" w:hAnsi="Times New Roman" w:cs="Times New Roman"/>
          <w:bCs/>
          <w:sz w:val="24"/>
          <w:szCs w:val="24"/>
          <w:lang w:val="en-US"/>
        </w:rPr>
        <w:t xml:space="preserve"> с </w:t>
      </w:r>
      <w:proofErr w:type="spellStart"/>
      <w:r w:rsidRPr="00726A82">
        <w:rPr>
          <w:rFonts w:ascii="Times New Roman" w:hAnsi="Times New Roman" w:cs="Times New Roman"/>
          <w:bCs/>
          <w:sz w:val="24"/>
          <w:szCs w:val="24"/>
          <w:lang w:val="en-US"/>
        </w:rPr>
        <w:t>търг</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или</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конкурс</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до</w:t>
      </w:r>
      <w:proofErr w:type="spellEnd"/>
      <w:r w:rsidRPr="00726A82">
        <w:rPr>
          <w:rFonts w:ascii="Times New Roman" w:hAnsi="Times New Roman" w:cs="Times New Roman"/>
          <w:bCs/>
          <w:sz w:val="24"/>
          <w:szCs w:val="24"/>
          <w:lang w:val="en-US"/>
        </w:rPr>
        <w:t xml:space="preserve"> 10 </w:t>
      </w:r>
      <w:proofErr w:type="spellStart"/>
      <w:r w:rsidRPr="00726A82">
        <w:rPr>
          <w:rFonts w:ascii="Times New Roman" w:hAnsi="Times New Roman" w:cs="Times New Roman"/>
          <w:bCs/>
          <w:sz w:val="24"/>
          <w:szCs w:val="24"/>
          <w:lang w:val="en-US"/>
        </w:rPr>
        <w:t>години</w:t>
      </w:r>
      <w:proofErr w:type="spellEnd"/>
      <w:r w:rsidRPr="00726A82">
        <w:rPr>
          <w:rFonts w:ascii="Times New Roman" w:hAnsi="Times New Roman" w:cs="Times New Roman"/>
          <w:bCs/>
          <w:sz w:val="24"/>
          <w:szCs w:val="24"/>
        </w:rPr>
        <w:t>“, както следва:</w:t>
      </w:r>
    </w:p>
    <w:p w:rsidR="00B95337" w:rsidRPr="00726A82" w:rsidRDefault="00B95337" w:rsidP="00B95337">
      <w:pPr>
        <w:numPr>
          <w:ilvl w:val="0"/>
          <w:numId w:val="31"/>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.1. Им</w:t>
      </w:r>
      <w:proofErr w:type="spellStart"/>
      <w:r w:rsidRPr="00726A82">
        <w:rPr>
          <w:rFonts w:ascii="Times New Roman" w:hAnsi="Times New Roman" w:cs="Times New Roman"/>
          <w:bCs/>
          <w:i/>
          <w:sz w:val="24"/>
          <w:szCs w:val="24"/>
          <w:lang w:val="en-US"/>
        </w:rPr>
        <w:t>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с. Б</w:t>
      </w:r>
      <w:proofErr w:type="spellStart"/>
      <w:r w:rsidRPr="00726A82">
        <w:rPr>
          <w:rFonts w:ascii="Times New Roman" w:hAnsi="Times New Roman" w:cs="Times New Roman"/>
          <w:bCs/>
          <w:i/>
          <w:sz w:val="24"/>
          <w:szCs w:val="24"/>
        </w:rPr>
        <w:t>улаир</w:t>
      </w:r>
      <w:proofErr w:type="spellEnd"/>
      <w:r w:rsidRPr="00726A82">
        <w:rPr>
          <w:rFonts w:ascii="Times New Roman" w:hAnsi="Times New Roman" w:cs="Times New Roman"/>
          <w:bCs/>
          <w:i/>
          <w:sz w:val="24"/>
          <w:szCs w:val="24"/>
          <w:lang w:val="en-US"/>
        </w:rPr>
        <w:t xml:space="preserve"> ЕКАТТЕ 07034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rPr>
        <w:t xml:space="preserve"> да се добавят нови имоти от № 8 до № 24 вкл., като следва:</w:t>
      </w:r>
    </w:p>
    <w:tbl>
      <w:tblPr>
        <w:tblW w:w="9928" w:type="dxa"/>
        <w:tblInd w:w="55" w:type="dxa"/>
        <w:tblCellMar>
          <w:left w:w="70" w:type="dxa"/>
          <w:right w:w="70" w:type="dxa"/>
        </w:tblCellMar>
        <w:tblLook w:val="04A0" w:firstRow="1" w:lastRow="0" w:firstColumn="1" w:lastColumn="0" w:noHBand="0" w:noVBand="1"/>
      </w:tblPr>
      <w:tblGrid>
        <w:gridCol w:w="695"/>
        <w:gridCol w:w="1191"/>
        <w:gridCol w:w="2601"/>
        <w:gridCol w:w="2077"/>
        <w:gridCol w:w="1276"/>
        <w:gridCol w:w="1092"/>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15.228</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4.019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11.155</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Кашла</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тарла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6.919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w:t>
            </w:r>
          </w:p>
        </w:tc>
        <w:tc>
          <w:tcPr>
            <w:tcW w:w="119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19.37</w:t>
            </w:r>
          </w:p>
        </w:tc>
        <w:tc>
          <w:tcPr>
            <w:tcW w:w="260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Гредата</w:t>
            </w:r>
          </w:p>
        </w:tc>
        <w:tc>
          <w:tcPr>
            <w:tcW w:w="1276"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VIII</w:t>
            </w:r>
          </w:p>
        </w:tc>
        <w:tc>
          <w:tcPr>
            <w:tcW w:w="1134"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3.095</w:t>
            </w:r>
          </w:p>
        </w:tc>
        <w:tc>
          <w:tcPr>
            <w:tcW w:w="925"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w:t>
            </w:r>
          </w:p>
        </w:tc>
        <w:tc>
          <w:tcPr>
            <w:tcW w:w="119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21.3</w:t>
            </w:r>
          </w:p>
        </w:tc>
        <w:tc>
          <w:tcPr>
            <w:tcW w:w="260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Гредата</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5.396</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23.27</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Узун</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алан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4.846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26.6</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Хаджиев </w:t>
            </w:r>
            <w:proofErr w:type="spellStart"/>
            <w:r w:rsidRPr="00726A82">
              <w:rPr>
                <w:rFonts w:ascii="Times New Roman" w:hAnsi="Times New Roman" w:cs="Times New Roman"/>
                <w:bCs/>
                <w:sz w:val="24"/>
                <w:szCs w:val="24"/>
              </w:rPr>
              <w:t>борун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5.998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26.15</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Хаджиев </w:t>
            </w:r>
            <w:proofErr w:type="spellStart"/>
            <w:r w:rsidRPr="00726A82">
              <w:rPr>
                <w:rFonts w:ascii="Times New Roman" w:hAnsi="Times New Roman" w:cs="Times New Roman"/>
                <w:bCs/>
                <w:sz w:val="24"/>
                <w:szCs w:val="24"/>
              </w:rPr>
              <w:t>борун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5.697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26.19</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Хаджиев </w:t>
            </w:r>
            <w:proofErr w:type="spellStart"/>
            <w:r w:rsidRPr="00726A82">
              <w:rPr>
                <w:rFonts w:ascii="Times New Roman" w:hAnsi="Times New Roman" w:cs="Times New Roman"/>
                <w:bCs/>
                <w:sz w:val="24"/>
                <w:szCs w:val="24"/>
              </w:rPr>
              <w:t>борун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8.005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27.2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Хаджиев </w:t>
            </w:r>
            <w:proofErr w:type="spellStart"/>
            <w:r w:rsidRPr="00726A82">
              <w:rPr>
                <w:rFonts w:ascii="Times New Roman" w:hAnsi="Times New Roman" w:cs="Times New Roman"/>
                <w:bCs/>
                <w:sz w:val="24"/>
                <w:szCs w:val="24"/>
              </w:rPr>
              <w:t>борун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5.018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29.1</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Калето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3.173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29.2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Калето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3.932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19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30.18</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Калето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3.650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31.26</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Под калето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3.223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До селото</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3.738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До селото</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3.488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428.11</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До селото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4.026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428.15</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До селото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3.326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77.549</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2. 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.2. И</w:t>
      </w:r>
      <w:proofErr w:type="spellStart"/>
      <w:r w:rsidRPr="00726A82">
        <w:rPr>
          <w:rFonts w:ascii="Times New Roman" w:hAnsi="Times New Roman" w:cs="Times New Roman"/>
          <w:bCs/>
          <w:i/>
          <w:sz w:val="24"/>
          <w:szCs w:val="24"/>
          <w:lang w:val="en-US"/>
        </w:rPr>
        <w:t>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с. Б</w:t>
      </w:r>
      <w:proofErr w:type="spellStart"/>
      <w:r w:rsidRPr="00726A82">
        <w:rPr>
          <w:rFonts w:ascii="Times New Roman" w:hAnsi="Times New Roman" w:cs="Times New Roman"/>
          <w:bCs/>
          <w:i/>
          <w:sz w:val="24"/>
          <w:szCs w:val="24"/>
        </w:rPr>
        <w:t>ърдарево</w:t>
      </w:r>
      <w:proofErr w:type="spellEnd"/>
      <w:r w:rsidRPr="00726A82">
        <w:rPr>
          <w:rFonts w:ascii="Times New Roman" w:hAnsi="Times New Roman" w:cs="Times New Roman"/>
          <w:bCs/>
          <w:i/>
          <w:sz w:val="24"/>
          <w:szCs w:val="24"/>
          <w:lang w:val="en-US"/>
        </w:rPr>
        <w:t xml:space="preserve"> ЕКАТТЕ 07</w:t>
      </w:r>
      <w:r w:rsidRPr="00726A82">
        <w:rPr>
          <w:rFonts w:ascii="Times New Roman" w:hAnsi="Times New Roman" w:cs="Times New Roman"/>
          <w:bCs/>
          <w:i/>
          <w:sz w:val="24"/>
          <w:szCs w:val="24"/>
        </w:rPr>
        <w:t>394</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rPr>
        <w:t xml:space="preserve"> да се добавят нови имоти от № 13 до № 40 вкл., както следва: </w:t>
      </w:r>
    </w:p>
    <w:tbl>
      <w:tblPr>
        <w:tblW w:w="9928" w:type="dxa"/>
        <w:tblInd w:w="55" w:type="dxa"/>
        <w:tblCellMar>
          <w:left w:w="70" w:type="dxa"/>
          <w:right w:w="70" w:type="dxa"/>
        </w:tblCellMar>
        <w:tblLook w:val="04A0" w:firstRow="1" w:lastRow="0" w:firstColumn="1" w:lastColumn="0" w:noHBand="0" w:noVBand="1"/>
      </w:tblPr>
      <w:tblGrid>
        <w:gridCol w:w="718"/>
        <w:gridCol w:w="1180"/>
        <w:gridCol w:w="2571"/>
        <w:gridCol w:w="2060"/>
        <w:gridCol w:w="1274"/>
        <w:gridCol w:w="1129"/>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4.090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Фетина</w:t>
            </w:r>
            <w:proofErr w:type="spellEnd"/>
            <w:r w:rsidRPr="00726A82">
              <w:rPr>
                <w:rFonts w:ascii="Times New Roman" w:hAnsi="Times New Roman" w:cs="Times New Roman"/>
                <w:bCs/>
                <w:sz w:val="24"/>
                <w:szCs w:val="24"/>
              </w:rPr>
              <w:t xml:space="preserve"> чука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5.969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12.10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Бекирска</w:t>
            </w:r>
            <w:proofErr w:type="spellEnd"/>
            <w:r w:rsidRPr="00726A82">
              <w:rPr>
                <w:rFonts w:ascii="Times New Roman" w:hAnsi="Times New Roman" w:cs="Times New Roman"/>
                <w:bCs/>
                <w:sz w:val="24"/>
                <w:szCs w:val="24"/>
              </w:rPr>
              <w:t xml:space="preserve"> чука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Умана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3.439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16.19</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Стублицата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6.063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20.17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5.435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22.14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4.263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23.10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Челиев</w:t>
            </w:r>
            <w:proofErr w:type="spellEnd"/>
            <w:r w:rsidRPr="00726A82">
              <w:rPr>
                <w:rFonts w:ascii="Times New Roman" w:hAnsi="Times New Roman" w:cs="Times New Roman"/>
                <w:bCs/>
                <w:sz w:val="24"/>
                <w:szCs w:val="24"/>
              </w:rPr>
              <w:t xml:space="preserve"> мочур</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5.967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24.7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Челиев</w:t>
            </w:r>
            <w:proofErr w:type="spellEnd"/>
            <w:r w:rsidRPr="00726A82">
              <w:rPr>
                <w:rFonts w:ascii="Times New Roman" w:hAnsi="Times New Roman" w:cs="Times New Roman"/>
                <w:bCs/>
                <w:sz w:val="24"/>
                <w:szCs w:val="24"/>
              </w:rPr>
              <w:t xml:space="preserve"> мочур</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3.041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24</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25.3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Челиев</w:t>
            </w:r>
            <w:proofErr w:type="spellEnd"/>
            <w:r w:rsidRPr="00726A82">
              <w:rPr>
                <w:rFonts w:ascii="Times New Roman" w:hAnsi="Times New Roman" w:cs="Times New Roman"/>
                <w:bCs/>
                <w:sz w:val="24"/>
                <w:szCs w:val="24"/>
              </w:rPr>
              <w:t xml:space="preserve"> мочур</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4.337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25</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28.4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6.028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34.5</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Требеша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4.698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27</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Стоката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3.884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28</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Честите </w:t>
            </w:r>
            <w:proofErr w:type="spellStart"/>
            <w:r w:rsidRPr="00726A82">
              <w:rPr>
                <w:rFonts w:ascii="Times New Roman" w:hAnsi="Times New Roman" w:cs="Times New Roman"/>
                <w:bCs/>
                <w:sz w:val="24"/>
                <w:szCs w:val="24"/>
              </w:rPr>
              <w:t>долчини</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29</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46.18</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Скрипката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9.133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49.30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Скрипката</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6.246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w:t>
            </w:r>
          </w:p>
        </w:tc>
        <w:tc>
          <w:tcPr>
            <w:tcW w:w="1191"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49.31</w:t>
            </w:r>
          </w:p>
        </w:tc>
        <w:tc>
          <w:tcPr>
            <w:tcW w:w="2601"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Скрипката</w:t>
            </w:r>
            <w:proofErr w:type="spellEnd"/>
          </w:p>
        </w:tc>
        <w:tc>
          <w:tcPr>
            <w:tcW w:w="1276"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7.487</w:t>
            </w:r>
          </w:p>
        </w:tc>
        <w:tc>
          <w:tcPr>
            <w:tcW w:w="925"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w:t>
            </w:r>
          </w:p>
        </w:tc>
        <w:tc>
          <w:tcPr>
            <w:tcW w:w="1191"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49.32</w:t>
            </w:r>
          </w:p>
        </w:tc>
        <w:tc>
          <w:tcPr>
            <w:tcW w:w="2601"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Скрипката</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3.000</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50.5</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Стайкова чука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3.743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51.4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Грозя</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3.548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59.27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Стайкова чука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6.437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59.38</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Стайкова чука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3.779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63.41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Ласков дол</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64.7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Ласков дол</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4.055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74.1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Честите </w:t>
            </w:r>
            <w:proofErr w:type="spellStart"/>
            <w:r w:rsidRPr="00726A82">
              <w:rPr>
                <w:rFonts w:ascii="Times New Roman" w:hAnsi="Times New Roman" w:cs="Times New Roman"/>
                <w:bCs/>
                <w:sz w:val="24"/>
                <w:szCs w:val="24"/>
              </w:rPr>
              <w:t>долчини</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4.351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w:t>
            </w:r>
          </w:p>
        </w:tc>
        <w:tc>
          <w:tcPr>
            <w:tcW w:w="119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74.3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Честите </w:t>
            </w:r>
            <w:proofErr w:type="spellStart"/>
            <w:r w:rsidRPr="00726A82">
              <w:rPr>
                <w:rFonts w:ascii="Times New Roman" w:hAnsi="Times New Roman" w:cs="Times New Roman"/>
                <w:bCs/>
                <w:sz w:val="24"/>
                <w:szCs w:val="24"/>
              </w:rPr>
              <w:t>долчини</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6.802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c>
          <w:tcPr>
            <w:tcW w:w="1276" w:type="dxa"/>
            <w:tcBorders>
              <w:top w:val="nil"/>
              <w:left w:val="nil"/>
              <w:bottom w:val="single" w:sz="8" w:space="0" w:color="auto"/>
              <w:right w:val="nil"/>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132.394</w:t>
            </w:r>
          </w:p>
        </w:tc>
        <w:tc>
          <w:tcPr>
            <w:tcW w:w="925" w:type="dxa"/>
            <w:tcBorders>
              <w:top w:val="nil"/>
              <w:left w:val="nil"/>
              <w:bottom w:val="nil"/>
              <w:right w:val="nil"/>
            </w:tcBorders>
            <w:shd w:val="clear" w:color="000000" w:fill="FFFFFF"/>
            <w:noWrap/>
            <w:vAlign w:val="bottom"/>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bl>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3. 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.3.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с. В</w:t>
      </w:r>
      <w:proofErr w:type="spellStart"/>
      <w:r w:rsidRPr="00726A82">
        <w:rPr>
          <w:rFonts w:ascii="Times New Roman" w:hAnsi="Times New Roman" w:cs="Times New Roman"/>
          <w:bCs/>
          <w:i/>
          <w:sz w:val="24"/>
          <w:szCs w:val="24"/>
        </w:rPr>
        <w:t>енелин</w:t>
      </w:r>
      <w:proofErr w:type="spellEnd"/>
      <w:r w:rsidRPr="00726A82">
        <w:rPr>
          <w:rFonts w:ascii="Times New Roman" w:hAnsi="Times New Roman" w:cs="Times New Roman"/>
          <w:bCs/>
          <w:i/>
          <w:sz w:val="24"/>
          <w:szCs w:val="24"/>
          <w:lang w:val="en-US"/>
        </w:rPr>
        <w:t xml:space="preserve">  ЕКАТТЕ 10611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rPr>
        <w:t xml:space="preserve"> да се добавят нови имоти от № 9 до № 23, както следва: </w:t>
      </w:r>
    </w:p>
    <w:tbl>
      <w:tblPr>
        <w:tblW w:w="9928" w:type="dxa"/>
        <w:tblInd w:w="55" w:type="dxa"/>
        <w:tblCellMar>
          <w:left w:w="70" w:type="dxa"/>
          <w:right w:w="70" w:type="dxa"/>
        </w:tblCellMar>
        <w:tblLook w:val="04A0" w:firstRow="1" w:lastRow="0" w:firstColumn="1" w:lastColumn="0" w:noHBand="0" w:noVBand="1"/>
      </w:tblPr>
      <w:tblGrid>
        <w:gridCol w:w="724"/>
        <w:gridCol w:w="1191"/>
        <w:gridCol w:w="2562"/>
        <w:gridCol w:w="2057"/>
        <w:gridCol w:w="1274"/>
        <w:gridCol w:w="1124"/>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6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22.33</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Др. територия, заета от с. стоп.</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      </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4.202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6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22.32</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Др. територия, заета от с. стоп.</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      </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7.353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6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23.83</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Др. територия, заета от с. стоп.</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      </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8.794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23.80</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Овчарски босилек</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4.576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10.404</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Коренежите</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3.329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10.435</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Коренежите</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3.056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11.329</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Коренежите</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5.095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13.233</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Бял надпис</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7.083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13.235</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Бял надпис</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4.111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18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13.255</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Бял надпис</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4.853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36.26</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Овчарски босилек</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4.949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43.28</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Коренежите</w:t>
            </w:r>
            <w:proofErr w:type="spellEnd"/>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4.064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73.2</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Долни ливади</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7.655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74.2</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Камънака</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5.383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74.503</w:t>
            </w:r>
          </w:p>
        </w:tc>
        <w:tc>
          <w:tcPr>
            <w:tcW w:w="925" w:type="dxa"/>
            <w:tcBorders>
              <w:top w:val="nil"/>
              <w:left w:val="nil"/>
              <w:bottom w:val="nil"/>
              <w:right w:val="nil"/>
            </w:tcBorders>
            <w:shd w:val="clear" w:color="auto" w:fill="auto"/>
            <w:noWrap/>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2"/>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.4.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с. </w:t>
      </w:r>
      <w:r w:rsidRPr="00726A82">
        <w:rPr>
          <w:rFonts w:ascii="Times New Roman" w:hAnsi="Times New Roman" w:cs="Times New Roman"/>
          <w:bCs/>
          <w:i/>
          <w:sz w:val="24"/>
          <w:szCs w:val="24"/>
        </w:rPr>
        <w:t>Голица</w:t>
      </w:r>
      <w:r w:rsidRPr="00726A82">
        <w:rPr>
          <w:rFonts w:ascii="Times New Roman" w:hAnsi="Times New Roman" w:cs="Times New Roman"/>
          <w:bCs/>
          <w:i/>
          <w:sz w:val="24"/>
          <w:szCs w:val="24"/>
          <w:lang w:val="en-US"/>
        </w:rPr>
        <w:t xml:space="preserve">  ЕКАТТЕ 1</w:t>
      </w:r>
      <w:r w:rsidRPr="00726A82">
        <w:rPr>
          <w:rFonts w:ascii="Times New Roman" w:hAnsi="Times New Roman" w:cs="Times New Roman"/>
          <w:bCs/>
          <w:i/>
          <w:sz w:val="24"/>
          <w:szCs w:val="24"/>
        </w:rPr>
        <w:t>5597</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rPr>
        <w:t xml:space="preserve"> да се добавят нови имоти от № 72 до № 140 вкл., както следва:</w:t>
      </w:r>
    </w:p>
    <w:tbl>
      <w:tblPr>
        <w:tblW w:w="9928" w:type="dxa"/>
        <w:tblInd w:w="55" w:type="dxa"/>
        <w:tblCellMar>
          <w:left w:w="70" w:type="dxa"/>
          <w:right w:w="70" w:type="dxa"/>
        </w:tblCellMar>
        <w:tblLook w:val="04A0" w:firstRow="1" w:lastRow="0" w:firstColumn="1" w:lastColumn="0" w:noHBand="0" w:noVBand="1"/>
      </w:tblPr>
      <w:tblGrid>
        <w:gridCol w:w="709"/>
        <w:gridCol w:w="1191"/>
        <w:gridCol w:w="2601"/>
        <w:gridCol w:w="2077"/>
        <w:gridCol w:w="1276"/>
        <w:gridCol w:w="1120"/>
        <w:gridCol w:w="954"/>
      </w:tblGrid>
      <w:tr w:rsidR="00B95337" w:rsidRPr="00726A82" w:rsidTr="00756143">
        <w:trPr>
          <w:trHeight w:val="615"/>
        </w:trPr>
        <w:tc>
          <w:tcPr>
            <w:tcW w:w="7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72</w:t>
            </w:r>
          </w:p>
        </w:tc>
        <w:tc>
          <w:tcPr>
            <w:tcW w:w="119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125.660</w:t>
            </w:r>
          </w:p>
        </w:tc>
        <w:tc>
          <w:tcPr>
            <w:tcW w:w="2601"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4.265</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Бибия</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3.178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21.331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Средна поляна </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5.390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21.332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Средна поляна </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6.332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21.341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Средна поляна </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4.290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21.342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Средна поляна </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3.607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32.43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Бърдото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4.219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32.46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Бърдото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5.082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49.12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5.025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49.17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Селище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4.048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Селище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9.851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83</w:t>
            </w:r>
          </w:p>
        </w:tc>
        <w:tc>
          <w:tcPr>
            <w:tcW w:w="119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51.8</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Гъстия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1.822</w:t>
            </w:r>
          </w:p>
        </w:tc>
        <w:tc>
          <w:tcPr>
            <w:tcW w:w="925"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57.5</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Бибия</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3.345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58.3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Бибия</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5.235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69.9</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Скрибката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5.499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70.7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Скрибката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4.710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72.14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Баба </w:t>
            </w:r>
            <w:proofErr w:type="spellStart"/>
            <w:r w:rsidRPr="00726A82">
              <w:rPr>
                <w:rFonts w:ascii="Times New Roman" w:hAnsi="Times New Roman" w:cs="Times New Roman"/>
                <w:bCs/>
                <w:sz w:val="24"/>
                <w:szCs w:val="24"/>
              </w:rPr>
              <w:t>мара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6.289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89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77.22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Могилките</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5.184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77.23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Могилките</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6.692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81.11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Под лозята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5.715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104.60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Цигански </w:t>
            </w:r>
            <w:proofErr w:type="spellStart"/>
            <w:r w:rsidRPr="00726A82">
              <w:rPr>
                <w:rFonts w:ascii="Times New Roman" w:hAnsi="Times New Roman" w:cs="Times New Roman"/>
                <w:bCs/>
                <w:sz w:val="24"/>
                <w:szCs w:val="24"/>
              </w:rPr>
              <w:t>голеж</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106.63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Цигански </w:t>
            </w:r>
            <w:proofErr w:type="spellStart"/>
            <w:r w:rsidRPr="00726A82">
              <w:rPr>
                <w:rFonts w:ascii="Times New Roman" w:hAnsi="Times New Roman" w:cs="Times New Roman"/>
                <w:bCs/>
                <w:sz w:val="24"/>
                <w:szCs w:val="24"/>
              </w:rPr>
              <w:t>голеж</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X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3.135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123.23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Ковачева могила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124.1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Гъстия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124.10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Гъстия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97</w:t>
            </w:r>
          </w:p>
        </w:tc>
        <w:tc>
          <w:tcPr>
            <w:tcW w:w="119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126.1</w:t>
            </w:r>
          </w:p>
        </w:tc>
        <w:tc>
          <w:tcPr>
            <w:tcW w:w="2601"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Гъстия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1.383</w:t>
            </w:r>
          </w:p>
        </w:tc>
        <w:tc>
          <w:tcPr>
            <w:tcW w:w="925"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127.9</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Гъстия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4.799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128.23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Ковачева страна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8.141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135.3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Колибите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135.10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Колибите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3.617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136.13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Колибите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5.798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137.12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Черковище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8.134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140.2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Тополски</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4.794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140.7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Тополски</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4.994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140.8</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Тополски</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6.124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140.17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Тополски</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борун</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143.16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Азмаците</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144.8</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Аадъма-чуката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4.245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4"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110</w:t>
            </w:r>
          </w:p>
        </w:tc>
        <w:tc>
          <w:tcPr>
            <w:tcW w:w="119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148.29</w:t>
            </w:r>
          </w:p>
        </w:tc>
        <w:tc>
          <w:tcPr>
            <w:tcW w:w="2601"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 припек      </w:t>
            </w:r>
          </w:p>
        </w:tc>
        <w:tc>
          <w:tcPr>
            <w:tcW w:w="1276"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5.286</w:t>
            </w:r>
          </w:p>
        </w:tc>
        <w:tc>
          <w:tcPr>
            <w:tcW w:w="925"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111</w:t>
            </w:r>
          </w:p>
        </w:tc>
        <w:tc>
          <w:tcPr>
            <w:tcW w:w="119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148.45</w:t>
            </w:r>
          </w:p>
        </w:tc>
        <w:tc>
          <w:tcPr>
            <w:tcW w:w="2601"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 припек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5.533</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149.13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Ковачева страна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150.16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Ковачева страна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7.174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151.21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Недкова могила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7.852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156.19</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Реката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6.266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163.4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Азмаците</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8.188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117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163.17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Хадъма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166.4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Реката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3.374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166.13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Реката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4.007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168.7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Реката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3.259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170.2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Реката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6.163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175.7</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Сенокос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3.764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178.3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Недкова могила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5.88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178.12</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Недкова могила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179.6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Недкова могила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5.605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182.10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 припек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9.883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182.11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 припек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3.453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182.19</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 припек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8.329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182.20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Ковачев припек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8.680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187.10</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Мандрата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8.152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188.18</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Мандрата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5.413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192.16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турлата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193.15</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Турлата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4.661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194.1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Турлата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6.406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198.14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Турлата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199.4</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Турлата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6.868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146.21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Дядова локва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4.432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26.43</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Дядова локва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3.716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300.56</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Хадъма-чуката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6.501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300.61</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            </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Хадъма-чуката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8.378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362.066</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5. 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.5.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с. </w:t>
      </w:r>
      <w:r w:rsidRPr="00726A82">
        <w:rPr>
          <w:rFonts w:ascii="Times New Roman" w:hAnsi="Times New Roman" w:cs="Times New Roman"/>
          <w:bCs/>
          <w:i/>
          <w:sz w:val="24"/>
          <w:szCs w:val="24"/>
        </w:rPr>
        <w:t>Горен чифлик</w:t>
      </w:r>
      <w:r w:rsidRPr="00726A82">
        <w:rPr>
          <w:rFonts w:ascii="Times New Roman" w:hAnsi="Times New Roman" w:cs="Times New Roman"/>
          <w:bCs/>
          <w:i/>
          <w:sz w:val="24"/>
          <w:szCs w:val="24"/>
          <w:lang w:val="en-US"/>
        </w:rPr>
        <w:t xml:space="preserve">  ЕКАТТЕ 1</w:t>
      </w:r>
      <w:r w:rsidRPr="00726A82">
        <w:rPr>
          <w:rFonts w:ascii="Times New Roman" w:hAnsi="Times New Roman" w:cs="Times New Roman"/>
          <w:bCs/>
          <w:i/>
          <w:sz w:val="24"/>
          <w:szCs w:val="24"/>
        </w:rPr>
        <w:t>6050</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sz w:val="24"/>
          <w:szCs w:val="24"/>
        </w:rPr>
        <w:t>да се добавят нови имоти от № 6 до № 15 вкл., както следва:</w:t>
      </w:r>
    </w:p>
    <w:tbl>
      <w:tblPr>
        <w:tblW w:w="9928" w:type="dxa"/>
        <w:tblInd w:w="55" w:type="dxa"/>
        <w:tblCellMar>
          <w:left w:w="70" w:type="dxa"/>
          <w:right w:w="70" w:type="dxa"/>
        </w:tblCellMar>
        <w:tblLook w:val="04A0" w:firstRow="1" w:lastRow="0" w:firstColumn="1" w:lastColumn="0" w:noHBand="0" w:noVBand="1"/>
      </w:tblPr>
      <w:tblGrid>
        <w:gridCol w:w="712"/>
        <w:gridCol w:w="1191"/>
        <w:gridCol w:w="2601"/>
        <w:gridCol w:w="2077"/>
        <w:gridCol w:w="1276"/>
        <w:gridCol w:w="1117"/>
        <w:gridCol w:w="954"/>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по </w:t>
            </w:r>
            <w:r w:rsidRPr="00726A82">
              <w:rPr>
                <w:rFonts w:ascii="Times New Roman" w:hAnsi="Times New Roman" w:cs="Times New Roman"/>
                <w:bCs/>
                <w:sz w:val="24"/>
                <w:szCs w:val="24"/>
              </w:rPr>
              <w:lastRenderedPageBreak/>
              <w:t>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 xml:space="preserve">№ на имот по </w:t>
            </w:r>
            <w:r w:rsidRPr="00726A82">
              <w:rPr>
                <w:rFonts w:ascii="Times New Roman" w:hAnsi="Times New Roman" w:cs="Times New Roman"/>
                <w:bCs/>
                <w:sz w:val="24"/>
                <w:szCs w:val="24"/>
              </w:rPr>
              <w:lastRenderedPageBreak/>
              <w:t>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w:t>
            </w:r>
            <w:r w:rsidRPr="00726A82">
              <w:rPr>
                <w:rFonts w:ascii="Times New Roman" w:hAnsi="Times New Roman" w:cs="Times New Roman"/>
                <w:bCs/>
                <w:sz w:val="24"/>
                <w:szCs w:val="24"/>
              </w:rPr>
              <w:lastRenderedPageBreak/>
              <w:t>/дка/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 xml:space="preserve">№ на договор </w:t>
            </w:r>
            <w:r w:rsidRPr="00726A82">
              <w:rPr>
                <w:rFonts w:ascii="Times New Roman" w:hAnsi="Times New Roman" w:cs="Times New Roman"/>
                <w:bCs/>
                <w:sz w:val="24"/>
                <w:szCs w:val="24"/>
              </w:rPr>
              <w:lastRenderedPageBreak/>
              <w:t>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39.63</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Прасковите</w:t>
            </w:r>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4.777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40.43</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Прасковите</w:t>
            </w:r>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6.525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w:t>
            </w:r>
          </w:p>
        </w:tc>
        <w:tc>
          <w:tcPr>
            <w:tcW w:w="119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51.35</w:t>
            </w:r>
          </w:p>
        </w:tc>
        <w:tc>
          <w:tcPr>
            <w:tcW w:w="2601" w:type="dxa"/>
            <w:tcBorders>
              <w:top w:val="nil"/>
              <w:left w:val="nil"/>
              <w:bottom w:val="single" w:sz="4"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4"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Сиври</w:t>
            </w:r>
            <w:proofErr w:type="spellEnd"/>
            <w:r w:rsidRPr="00726A82">
              <w:rPr>
                <w:rFonts w:ascii="Times New Roman" w:hAnsi="Times New Roman" w:cs="Times New Roman"/>
                <w:bCs/>
                <w:sz w:val="24"/>
                <w:szCs w:val="24"/>
              </w:rPr>
              <w:t xml:space="preserve"> тепе</w:t>
            </w:r>
          </w:p>
        </w:tc>
        <w:tc>
          <w:tcPr>
            <w:tcW w:w="1276" w:type="dxa"/>
            <w:tcBorders>
              <w:top w:val="nil"/>
              <w:left w:val="nil"/>
              <w:bottom w:val="single" w:sz="4"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4"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5.329</w:t>
            </w:r>
          </w:p>
        </w:tc>
        <w:tc>
          <w:tcPr>
            <w:tcW w:w="925"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w:t>
            </w:r>
          </w:p>
        </w:tc>
        <w:tc>
          <w:tcPr>
            <w:tcW w:w="119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55.102</w:t>
            </w:r>
          </w:p>
        </w:tc>
        <w:tc>
          <w:tcPr>
            <w:tcW w:w="2601" w:type="dxa"/>
            <w:tcBorders>
              <w:top w:val="single" w:sz="4" w:space="0" w:color="auto"/>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single" w:sz="4" w:space="0" w:color="auto"/>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Кърчанлъка</w:t>
            </w:r>
            <w:proofErr w:type="spellEnd"/>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4.481</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56.18</w:t>
            </w:r>
          </w:p>
        </w:tc>
        <w:tc>
          <w:tcPr>
            <w:tcW w:w="2601"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Канарлъка</w:t>
            </w:r>
            <w:proofErr w:type="spellEnd"/>
            <w:r w:rsidRPr="00726A82">
              <w:rPr>
                <w:rFonts w:ascii="Times New Roman" w:hAnsi="Times New Roman" w:cs="Times New Roman"/>
                <w:bCs/>
                <w:sz w:val="24"/>
                <w:szCs w:val="2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43.36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180.343</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Канарлъка</w:t>
            </w:r>
            <w:proofErr w:type="spellEnd"/>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8.36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180.366</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Канарлъка</w:t>
            </w:r>
            <w:proofErr w:type="spellEnd"/>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3.057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180.368</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Канарлъка</w:t>
            </w:r>
            <w:proofErr w:type="spellEnd"/>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4.244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181.351</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Канарлъка</w:t>
            </w:r>
            <w:proofErr w:type="spellEnd"/>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3.241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190.193</w:t>
            </w:r>
          </w:p>
        </w:tc>
        <w:tc>
          <w:tcPr>
            <w:tcW w:w="2601"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Скрипката</w:t>
            </w:r>
            <w:proofErr w:type="spellEnd"/>
          </w:p>
        </w:tc>
        <w:tc>
          <w:tcPr>
            <w:tcW w:w="1276" w:type="dxa"/>
            <w:tcBorders>
              <w:top w:val="nil"/>
              <w:left w:val="nil"/>
              <w:bottom w:val="single" w:sz="8" w:space="0" w:color="auto"/>
              <w:right w:val="single" w:sz="8" w:space="0" w:color="auto"/>
            </w:tcBorders>
            <w:shd w:val="clear" w:color="000000" w:fill="FFFFFF"/>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3.733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c>
          <w:tcPr>
            <w:tcW w:w="1276" w:type="dxa"/>
            <w:tcBorders>
              <w:top w:val="nil"/>
              <w:left w:val="nil"/>
              <w:bottom w:val="single" w:sz="8" w:space="0" w:color="auto"/>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87.107</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6. 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.6.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гр. Долни чифлик</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21912</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rPr>
        <w:t xml:space="preserve"> да се добавят нови имоти от № 5 до № 16 вкл., както следва: </w:t>
      </w:r>
    </w:p>
    <w:tbl>
      <w:tblPr>
        <w:tblW w:w="9928" w:type="dxa"/>
        <w:tblInd w:w="55" w:type="dxa"/>
        <w:tblCellMar>
          <w:left w:w="70" w:type="dxa"/>
          <w:right w:w="70" w:type="dxa"/>
        </w:tblCellMar>
        <w:tblLook w:val="04A0" w:firstRow="1" w:lastRow="0" w:firstColumn="1" w:lastColumn="0" w:noHBand="0" w:noVBand="1"/>
      </w:tblPr>
      <w:tblGrid>
        <w:gridCol w:w="695"/>
        <w:gridCol w:w="1191"/>
        <w:gridCol w:w="2601"/>
        <w:gridCol w:w="2077"/>
        <w:gridCol w:w="1276"/>
        <w:gridCol w:w="1092"/>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104.12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Ачмите</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5.010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112.20</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Върбака</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5.916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115.104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Али </w:t>
            </w:r>
            <w:proofErr w:type="spellStart"/>
            <w:r w:rsidRPr="00726A82">
              <w:rPr>
                <w:rFonts w:ascii="Times New Roman" w:hAnsi="Times New Roman" w:cs="Times New Roman"/>
                <w:bCs/>
                <w:sz w:val="24"/>
                <w:szCs w:val="24"/>
              </w:rPr>
              <w:t>кочевото</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4.317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115.107</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Али </w:t>
            </w:r>
            <w:proofErr w:type="spellStart"/>
            <w:r w:rsidRPr="00726A82">
              <w:rPr>
                <w:rFonts w:ascii="Times New Roman" w:hAnsi="Times New Roman" w:cs="Times New Roman"/>
                <w:bCs/>
                <w:sz w:val="24"/>
                <w:szCs w:val="24"/>
              </w:rPr>
              <w:t>кочевото</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6.653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152.48</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Наводнена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Низините</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4.043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168.14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Казда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3.990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177.5</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Батаджика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8.916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205.6</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Маните</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4.353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205.9</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Маните</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7.988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218.4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Старите лозя</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3.785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226.1</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Старите лозя</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4.984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16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228.22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Старите лозя</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4.050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64.005</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7. 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.7.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Кривини</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39801</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rPr>
        <w:t xml:space="preserve"> </w:t>
      </w:r>
      <w:r w:rsidRPr="00726A82">
        <w:rPr>
          <w:rFonts w:ascii="Times New Roman" w:hAnsi="Times New Roman" w:cs="Times New Roman"/>
          <w:bCs/>
          <w:sz w:val="24"/>
          <w:szCs w:val="24"/>
        </w:rPr>
        <w:t xml:space="preserve">да се добавят нови имоти от № 3 до № 8 вкл., както следва: </w:t>
      </w:r>
    </w:p>
    <w:tbl>
      <w:tblPr>
        <w:tblW w:w="9928" w:type="dxa"/>
        <w:tblInd w:w="55" w:type="dxa"/>
        <w:tblCellMar>
          <w:left w:w="70" w:type="dxa"/>
          <w:right w:w="70" w:type="dxa"/>
        </w:tblCellMar>
        <w:tblLook w:val="04A0" w:firstRow="1" w:lastRow="0" w:firstColumn="1" w:lastColumn="0" w:noHBand="0" w:noVBand="1"/>
      </w:tblPr>
      <w:tblGrid>
        <w:gridCol w:w="724"/>
        <w:gridCol w:w="1191"/>
        <w:gridCol w:w="2601"/>
        <w:gridCol w:w="2077"/>
        <w:gridCol w:w="1276"/>
        <w:gridCol w:w="1063"/>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21.72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4.318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12.132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3.111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32.208</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8.102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w:t>
            </w:r>
          </w:p>
        </w:tc>
        <w:tc>
          <w:tcPr>
            <w:tcW w:w="119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12.253</w:t>
            </w:r>
          </w:p>
        </w:tc>
        <w:tc>
          <w:tcPr>
            <w:tcW w:w="260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7.515</w:t>
            </w:r>
          </w:p>
        </w:tc>
        <w:tc>
          <w:tcPr>
            <w:tcW w:w="925"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w:t>
            </w:r>
          </w:p>
        </w:tc>
        <w:tc>
          <w:tcPr>
            <w:tcW w:w="119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10.4</w:t>
            </w:r>
          </w:p>
        </w:tc>
        <w:tc>
          <w:tcPr>
            <w:tcW w:w="260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Чеир</w:t>
            </w:r>
            <w:proofErr w:type="spellEnd"/>
            <w:r w:rsidRPr="00726A82">
              <w:rPr>
                <w:rFonts w:ascii="Times New Roman" w:hAnsi="Times New Roman" w:cs="Times New Roman"/>
                <w:bCs/>
                <w:sz w:val="24"/>
                <w:szCs w:val="24"/>
              </w:rPr>
              <w:t xml:space="preserve"> дере</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4.577</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32.205</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5.18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32.803</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3"/>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.9.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Рудник</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63197</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sz w:val="24"/>
          <w:szCs w:val="24"/>
        </w:rPr>
        <w:t xml:space="preserve"> да се добавят нови имоти от № 2 до № 5 вкл., както следва: </w:t>
      </w:r>
    </w:p>
    <w:tbl>
      <w:tblPr>
        <w:tblW w:w="9928" w:type="dxa"/>
        <w:tblInd w:w="55" w:type="dxa"/>
        <w:tblCellMar>
          <w:left w:w="70" w:type="dxa"/>
          <w:right w:w="70" w:type="dxa"/>
        </w:tblCellMar>
        <w:tblLook w:val="04A0" w:firstRow="1" w:lastRow="0" w:firstColumn="1" w:lastColumn="0" w:noHBand="0" w:noVBand="1"/>
      </w:tblPr>
      <w:tblGrid>
        <w:gridCol w:w="724"/>
        <w:gridCol w:w="1191"/>
        <w:gridCol w:w="2601"/>
        <w:gridCol w:w="2077"/>
        <w:gridCol w:w="1276"/>
        <w:gridCol w:w="1063"/>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20.123</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Даразлъка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3.814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38.615</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Врем.</w:t>
            </w:r>
            <w:proofErr w:type="spellStart"/>
            <w:r w:rsidRPr="00726A82">
              <w:rPr>
                <w:rFonts w:ascii="Times New Roman" w:hAnsi="Times New Roman" w:cs="Times New Roman"/>
                <w:bCs/>
                <w:sz w:val="24"/>
                <w:szCs w:val="24"/>
              </w:rPr>
              <w:t>неизп</w:t>
            </w:r>
            <w:proofErr w:type="spellEnd"/>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Коренежа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5.891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26.293</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Даразлъка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3.497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87.7</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Коренежа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3.845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17.047</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3"/>
        </w:numPr>
        <w:rPr>
          <w:rFonts w:ascii="Times New Roman" w:hAnsi="Times New Roman" w:cs="Times New Roman"/>
          <w:bCs/>
          <w:sz w:val="24"/>
          <w:szCs w:val="24"/>
        </w:rPr>
      </w:pPr>
      <w:r w:rsidRPr="00726A82">
        <w:rPr>
          <w:rFonts w:ascii="Times New Roman" w:hAnsi="Times New Roman" w:cs="Times New Roman"/>
          <w:bCs/>
          <w:sz w:val="24"/>
          <w:szCs w:val="24"/>
        </w:rPr>
        <w:t>В точка 3</w:t>
      </w:r>
      <w:r w:rsidRPr="00726A82">
        <w:rPr>
          <w:rFonts w:ascii="Times New Roman" w:hAnsi="Times New Roman" w:cs="Times New Roman"/>
          <w:bCs/>
          <w:i/>
          <w:sz w:val="24"/>
          <w:szCs w:val="24"/>
        </w:rPr>
        <w:t>.4.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.10.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Солник</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68028</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да се добавят нови имоти от № 6 до № 28 вкл., както следва:</w:t>
      </w:r>
    </w:p>
    <w:tbl>
      <w:tblPr>
        <w:tblW w:w="9928" w:type="dxa"/>
        <w:tblInd w:w="55" w:type="dxa"/>
        <w:tblCellMar>
          <w:left w:w="70" w:type="dxa"/>
          <w:right w:w="70" w:type="dxa"/>
        </w:tblCellMar>
        <w:tblLook w:val="04A0" w:firstRow="1" w:lastRow="0" w:firstColumn="1" w:lastColumn="0" w:noHBand="0" w:noVBand="1"/>
      </w:tblPr>
      <w:tblGrid>
        <w:gridCol w:w="724"/>
        <w:gridCol w:w="1191"/>
        <w:gridCol w:w="2601"/>
        <w:gridCol w:w="2077"/>
        <w:gridCol w:w="1276"/>
        <w:gridCol w:w="1063"/>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2601"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10.9</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Бостан </w:t>
            </w:r>
            <w:proofErr w:type="spellStart"/>
            <w:r w:rsidRPr="00726A82">
              <w:rPr>
                <w:rFonts w:ascii="Times New Roman" w:hAnsi="Times New Roman" w:cs="Times New Roman"/>
                <w:bCs/>
                <w:sz w:val="24"/>
                <w:szCs w:val="24"/>
              </w:rPr>
              <w:t>търла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3.754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13.1</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Дългия </w:t>
            </w:r>
            <w:proofErr w:type="spellStart"/>
            <w:r w:rsidRPr="00726A82">
              <w:rPr>
                <w:rFonts w:ascii="Times New Roman" w:hAnsi="Times New Roman" w:cs="Times New Roman"/>
                <w:bCs/>
                <w:sz w:val="24"/>
                <w:szCs w:val="24"/>
              </w:rPr>
              <w:t>церак</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3.999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14.1</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Оман</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3.782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25.4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Церака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26.44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Конака</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3.828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37.19</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Попова могила</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5.500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12</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41.6</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Кавак </w:t>
            </w:r>
            <w:proofErr w:type="spellStart"/>
            <w:r w:rsidRPr="00726A82">
              <w:rPr>
                <w:rFonts w:ascii="Times New Roman" w:hAnsi="Times New Roman" w:cs="Times New Roman"/>
                <w:bCs/>
                <w:sz w:val="24"/>
                <w:szCs w:val="24"/>
              </w:rPr>
              <w:t>тарла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3.492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41.16</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Кавак </w:t>
            </w:r>
            <w:proofErr w:type="spellStart"/>
            <w:r w:rsidRPr="00726A82">
              <w:rPr>
                <w:rFonts w:ascii="Times New Roman" w:hAnsi="Times New Roman" w:cs="Times New Roman"/>
                <w:bCs/>
                <w:sz w:val="24"/>
                <w:szCs w:val="24"/>
              </w:rPr>
              <w:t>тарла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3.266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54.3</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Мерите</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4.801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56.8</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Параджик</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56.10</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Параджик</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4.120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58.27</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Керезлика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3.527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59.24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Керезлика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7.091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65.36</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Чуката</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5.427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66.4</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Въгленова</w:t>
            </w:r>
            <w:proofErr w:type="spellEnd"/>
            <w:r w:rsidRPr="00726A82">
              <w:rPr>
                <w:rFonts w:ascii="Times New Roman" w:hAnsi="Times New Roman" w:cs="Times New Roman"/>
                <w:bCs/>
                <w:sz w:val="24"/>
                <w:szCs w:val="24"/>
              </w:rPr>
              <w:t xml:space="preserve"> локва</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5.815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67.3</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Коджа</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ачма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7.743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w:t>
            </w:r>
          </w:p>
        </w:tc>
        <w:tc>
          <w:tcPr>
            <w:tcW w:w="119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67.20</w:t>
            </w:r>
          </w:p>
        </w:tc>
        <w:tc>
          <w:tcPr>
            <w:tcW w:w="2601"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Коджа</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ачма</w:t>
            </w:r>
            <w:proofErr w:type="spellEnd"/>
          </w:p>
        </w:tc>
        <w:tc>
          <w:tcPr>
            <w:tcW w:w="1276"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4"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3.321</w:t>
            </w:r>
          </w:p>
        </w:tc>
        <w:tc>
          <w:tcPr>
            <w:tcW w:w="925" w:type="dxa"/>
            <w:tcBorders>
              <w:top w:val="nil"/>
              <w:left w:val="nil"/>
              <w:bottom w:val="single" w:sz="4"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w:t>
            </w:r>
          </w:p>
        </w:tc>
        <w:tc>
          <w:tcPr>
            <w:tcW w:w="119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71.14</w:t>
            </w:r>
          </w:p>
        </w:tc>
        <w:tc>
          <w:tcPr>
            <w:tcW w:w="2601"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Доев</w:t>
            </w:r>
            <w:proofErr w:type="spellEnd"/>
            <w:r w:rsidRPr="00726A82">
              <w:rPr>
                <w:rFonts w:ascii="Times New Roman" w:hAnsi="Times New Roman" w:cs="Times New Roman"/>
                <w:bCs/>
                <w:sz w:val="24"/>
                <w:szCs w:val="24"/>
              </w:rPr>
              <w:t xml:space="preserve"> рът</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3.000</w:t>
            </w:r>
          </w:p>
        </w:tc>
        <w:tc>
          <w:tcPr>
            <w:tcW w:w="925" w:type="dxa"/>
            <w:tcBorders>
              <w:top w:val="single" w:sz="4" w:space="0" w:color="auto"/>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24</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77.2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Доев</w:t>
            </w:r>
            <w:proofErr w:type="spellEnd"/>
            <w:r w:rsidRPr="00726A82">
              <w:rPr>
                <w:rFonts w:ascii="Times New Roman" w:hAnsi="Times New Roman" w:cs="Times New Roman"/>
                <w:bCs/>
                <w:sz w:val="24"/>
                <w:szCs w:val="24"/>
              </w:rPr>
              <w:t xml:space="preserve"> рът</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3.235</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25</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78.9</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Долен </w:t>
            </w:r>
            <w:proofErr w:type="spellStart"/>
            <w:r w:rsidRPr="00726A82">
              <w:rPr>
                <w:rFonts w:ascii="Times New Roman" w:hAnsi="Times New Roman" w:cs="Times New Roman"/>
                <w:bCs/>
                <w:sz w:val="24"/>
                <w:szCs w:val="24"/>
              </w:rPr>
              <w:t>доев</w:t>
            </w:r>
            <w:proofErr w:type="spellEnd"/>
            <w:r w:rsidRPr="00726A82">
              <w:rPr>
                <w:rFonts w:ascii="Times New Roman" w:hAnsi="Times New Roman" w:cs="Times New Roman"/>
                <w:bCs/>
                <w:sz w:val="24"/>
                <w:szCs w:val="24"/>
              </w:rPr>
              <w:t xml:space="preserve"> рът</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5.569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78.17</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Долен </w:t>
            </w:r>
            <w:proofErr w:type="spellStart"/>
            <w:r w:rsidRPr="00726A82">
              <w:rPr>
                <w:rFonts w:ascii="Times New Roman" w:hAnsi="Times New Roman" w:cs="Times New Roman"/>
                <w:bCs/>
                <w:sz w:val="24"/>
                <w:szCs w:val="24"/>
              </w:rPr>
              <w:t>доев</w:t>
            </w:r>
            <w:proofErr w:type="spellEnd"/>
            <w:r w:rsidRPr="00726A82">
              <w:rPr>
                <w:rFonts w:ascii="Times New Roman" w:hAnsi="Times New Roman" w:cs="Times New Roman"/>
                <w:bCs/>
                <w:sz w:val="24"/>
                <w:szCs w:val="24"/>
              </w:rPr>
              <w:t xml:space="preserve"> рът</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3.803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27</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79.22</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Долен </w:t>
            </w:r>
            <w:proofErr w:type="spellStart"/>
            <w:r w:rsidRPr="00726A82">
              <w:rPr>
                <w:rFonts w:ascii="Times New Roman" w:hAnsi="Times New Roman" w:cs="Times New Roman"/>
                <w:bCs/>
                <w:sz w:val="24"/>
                <w:szCs w:val="24"/>
              </w:rPr>
              <w:t>доев</w:t>
            </w:r>
            <w:proofErr w:type="spellEnd"/>
            <w:r w:rsidRPr="00726A82">
              <w:rPr>
                <w:rFonts w:ascii="Times New Roman" w:hAnsi="Times New Roman" w:cs="Times New Roman"/>
                <w:bCs/>
                <w:sz w:val="24"/>
                <w:szCs w:val="24"/>
              </w:rPr>
              <w:t xml:space="preserve"> рът</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IX</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6.418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28</w:t>
            </w:r>
          </w:p>
        </w:tc>
        <w:tc>
          <w:tcPr>
            <w:tcW w:w="119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184.600</w:t>
            </w:r>
          </w:p>
        </w:tc>
        <w:tc>
          <w:tcPr>
            <w:tcW w:w="2601"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До селото</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3.380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19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601"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103.472</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3"/>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.11.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Старо Оряхово</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68998</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sz w:val="24"/>
          <w:szCs w:val="24"/>
        </w:rPr>
        <w:t xml:space="preserve">да се добавят нови имоти от № 4 до № 9 вкл., както следва: </w:t>
      </w:r>
    </w:p>
    <w:tbl>
      <w:tblPr>
        <w:tblW w:w="9928" w:type="dxa"/>
        <w:tblInd w:w="55" w:type="dxa"/>
        <w:tblCellMar>
          <w:left w:w="70" w:type="dxa"/>
          <w:right w:w="70" w:type="dxa"/>
        </w:tblCellMar>
        <w:tblLook w:val="04A0" w:firstRow="1" w:lastRow="0" w:firstColumn="1" w:lastColumn="0" w:noHBand="0" w:noVBand="1"/>
      </w:tblPr>
      <w:tblGrid>
        <w:gridCol w:w="724"/>
        <w:gridCol w:w="2073"/>
        <w:gridCol w:w="1719"/>
        <w:gridCol w:w="2077"/>
        <w:gridCol w:w="1276"/>
        <w:gridCol w:w="1134"/>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2073"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1719"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4</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30.494</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Кеневерлика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3.868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14.24</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Чотоклука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4.096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14.32</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Чотоклука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3.537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16.124</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Лозята</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3.142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436.9</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Дрянов дол</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5.398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w:t>
            </w:r>
          </w:p>
        </w:tc>
        <w:tc>
          <w:tcPr>
            <w:tcW w:w="2073"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19.101</w:t>
            </w:r>
          </w:p>
        </w:tc>
        <w:tc>
          <w:tcPr>
            <w:tcW w:w="1719"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Др. </w:t>
            </w:r>
            <w:proofErr w:type="spellStart"/>
            <w:r w:rsidRPr="00726A82">
              <w:rPr>
                <w:rFonts w:ascii="Times New Roman" w:hAnsi="Times New Roman" w:cs="Times New Roman"/>
                <w:bCs/>
                <w:sz w:val="24"/>
                <w:szCs w:val="24"/>
              </w:rPr>
              <w:t>изост</w:t>
            </w:r>
            <w:proofErr w:type="spellEnd"/>
            <w:r w:rsidRPr="00726A82">
              <w:rPr>
                <w:rFonts w:ascii="Times New Roman" w:hAnsi="Times New Roman" w:cs="Times New Roman"/>
                <w:bCs/>
                <w:sz w:val="24"/>
                <w:szCs w:val="24"/>
              </w:rPr>
              <w:t>. нива</w:t>
            </w:r>
          </w:p>
        </w:tc>
        <w:tc>
          <w:tcPr>
            <w:tcW w:w="2077"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Лозята</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0.532</w:t>
            </w:r>
          </w:p>
        </w:tc>
        <w:tc>
          <w:tcPr>
            <w:tcW w:w="925" w:type="dxa"/>
            <w:tcBorders>
              <w:top w:val="nil"/>
              <w:left w:val="nil"/>
              <w:bottom w:val="single" w:sz="8" w:space="0" w:color="auto"/>
              <w:right w:val="single" w:sz="8" w:space="0" w:color="auto"/>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2073"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1719"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nil"/>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20.573</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3"/>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.12.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Нова Шипка</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51963</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rPr>
        <w:t xml:space="preserve"> да се добавят нови имоти от № 14 до № 26 вкл., както следва:</w:t>
      </w:r>
    </w:p>
    <w:tbl>
      <w:tblPr>
        <w:tblW w:w="9928" w:type="dxa"/>
        <w:tblInd w:w="55" w:type="dxa"/>
        <w:tblCellMar>
          <w:left w:w="70" w:type="dxa"/>
          <w:right w:w="70" w:type="dxa"/>
        </w:tblCellMar>
        <w:tblLook w:val="04A0" w:firstRow="1" w:lastRow="0" w:firstColumn="1" w:lastColumn="0" w:noHBand="0" w:noVBand="1"/>
      </w:tblPr>
      <w:tblGrid>
        <w:gridCol w:w="724"/>
        <w:gridCol w:w="2073"/>
        <w:gridCol w:w="1688"/>
        <w:gridCol w:w="2108"/>
        <w:gridCol w:w="1276"/>
        <w:gridCol w:w="1063"/>
        <w:gridCol w:w="996"/>
      </w:tblGrid>
      <w:tr w:rsidR="00B95337" w:rsidRPr="00726A82" w:rsidTr="00756143">
        <w:trPr>
          <w:trHeight w:val="9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2073"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108"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14</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150.71</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Унищ</w:t>
            </w:r>
            <w:proofErr w:type="spellEnd"/>
            <w:r w:rsidRPr="00726A82">
              <w:rPr>
                <w:rFonts w:ascii="Times New Roman" w:hAnsi="Times New Roman" w:cs="Times New Roman"/>
                <w:bCs/>
                <w:sz w:val="24"/>
                <w:szCs w:val="24"/>
              </w:rPr>
              <w:t>.</w:t>
            </w:r>
            <w:proofErr w:type="spellStart"/>
            <w:r w:rsidRPr="00726A82">
              <w:rPr>
                <w:rFonts w:ascii="Times New Roman" w:hAnsi="Times New Roman" w:cs="Times New Roman"/>
                <w:bCs/>
                <w:sz w:val="24"/>
                <w:szCs w:val="24"/>
              </w:rPr>
              <w:t>нива-пром</w:t>
            </w:r>
            <w:proofErr w:type="spellEnd"/>
            <w:r w:rsidRPr="00726A82">
              <w:rPr>
                <w:rFonts w:ascii="Times New Roman" w:hAnsi="Times New Roman" w:cs="Times New Roman"/>
                <w:bCs/>
                <w:sz w:val="24"/>
                <w:szCs w:val="24"/>
              </w:rPr>
              <w:t>.</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Съръ</w:t>
            </w:r>
            <w:proofErr w:type="spellEnd"/>
            <w:r w:rsidRPr="00726A82">
              <w:rPr>
                <w:rFonts w:ascii="Times New Roman" w:hAnsi="Times New Roman" w:cs="Times New Roman"/>
                <w:bCs/>
                <w:sz w:val="24"/>
                <w:szCs w:val="24"/>
              </w:rPr>
              <w:t xml:space="preserve"> ере</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3.647</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15.1</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Сют</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кюсен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15.7</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Сют</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кюсен</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8.503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16.1</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6.138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18</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17.2</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Бостанлъците</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9.786</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19</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18.12</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20</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19.12</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6.4</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21</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19.14</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7.239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22</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19.18</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4.101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23</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19.22</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24</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22.1</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Баласърта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4.501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25</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36.8</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Лонгоз</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III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3.539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26</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153.109</w:t>
            </w:r>
          </w:p>
        </w:tc>
        <w:tc>
          <w:tcPr>
            <w:tcW w:w="168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108"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Бостанлъците</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4.651</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30"/>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3"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688"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108" w:type="dxa"/>
            <w:tcBorders>
              <w:top w:val="nil"/>
              <w:left w:val="nil"/>
              <w:bottom w:val="nil"/>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67.815</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3"/>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.13.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Пчелник</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58921</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да се добавят нови имоти от № 2 до № 4 вкл., както следва:</w:t>
      </w:r>
    </w:p>
    <w:tbl>
      <w:tblPr>
        <w:tblW w:w="9928" w:type="dxa"/>
        <w:tblInd w:w="55" w:type="dxa"/>
        <w:tblCellMar>
          <w:left w:w="70" w:type="dxa"/>
          <w:right w:w="70" w:type="dxa"/>
        </w:tblCellMar>
        <w:tblLook w:val="04A0" w:firstRow="1" w:lastRow="0" w:firstColumn="1" w:lastColumn="0" w:noHBand="0" w:noVBand="1"/>
      </w:tblPr>
      <w:tblGrid>
        <w:gridCol w:w="724"/>
        <w:gridCol w:w="2073"/>
        <w:gridCol w:w="1719"/>
        <w:gridCol w:w="2077"/>
        <w:gridCol w:w="1276"/>
        <w:gridCol w:w="1063"/>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 по ред</w:t>
            </w:r>
          </w:p>
        </w:tc>
        <w:tc>
          <w:tcPr>
            <w:tcW w:w="2073"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1719"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/дка/</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51.90 </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Изоставена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   </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V  </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5.239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27.20</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Нови лозя</w:t>
            </w:r>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4.328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78.31</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Кръстилницата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3.599</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3"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719"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vAlign w:val="center"/>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13.166</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B95337" w:rsidRPr="00726A82" w:rsidRDefault="00B95337" w:rsidP="00B95337">
      <w:pPr>
        <w:numPr>
          <w:ilvl w:val="0"/>
          <w:numId w:val="33"/>
        </w:numPr>
        <w:rPr>
          <w:rFonts w:ascii="Times New Roman" w:hAnsi="Times New Roman" w:cs="Times New Roman"/>
          <w:bCs/>
          <w:sz w:val="24"/>
          <w:szCs w:val="24"/>
        </w:rPr>
      </w:pPr>
      <w:r w:rsidRPr="00726A82">
        <w:rPr>
          <w:rFonts w:ascii="Times New Roman" w:hAnsi="Times New Roman" w:cs="Times New Roman"/>
          <w:bCs/>
          <w:sz w:val="24"/>
          <w:szCs w:val="24"/>
        </w:rPr>
        <w:t xml:space="preserve">В точка </w:t>
      </w:r>
      <w:r w:rsidRPr="00726A82">
        <w:rPr>
          <w:rFonts w:ascii="Times New Roman" w:hAnsi="Times New Roman" w:cs="Times New Roman"/>
          <w:bCs/>
          <w:i/>
          <w:sz w:val="24"/>
          <w:szCs w:val="24"/>
        </w:rPr>
        <w:t>3.4.</w:t>
      </w:r>
      <w:proofErr w:type="spellStart"/>
      <w:r w:rsidRPr="00726A82">
        <w:rPr>
          <w:rFonts w:ascii="Times New Roman" w:hAnsi="Times New Roman" w:cs="Times New Roman"/>
          <w:bCs/>
          <w:i/>
          <w:sz w:val="24"/>
          <w:szCs w:val="24"/>
        </w:rPr>
        <w:t>4</w:t>
      </w:r>
      <w:proofErr w:type="spellEnd"/>
      <w:r w:rsidRPr="00726A82">
        <w:rPr>
          <w:rFonts w:ascii="Times New Roman" w:hAnsi="Times New Roman" w:cs="Times New Roman"/>
          <w:bCs/>
          <w:i/>
          <w:sz w:val="24"/>
          <w:szCs w:val="24"/>
        </w:rPr>
        <w:t xml:space="preserve">.14.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i/>
          <w:sz w:val="24"/>
          <w:szCs w:val="24"/>
          <w:lang w:val="en-US"/>
        </w:rPr>
        <w:t xml:space="preserve"> в </w:t>
      </w:r>
      <w:proofErr w:type="spellStart"/>
      <w:r w:rsidRPr="00726A82">
        <w:rPr>
          <w:rFonts w:ascii="Times New Roman" w:hAnsi="Times New Roman" w:cs="Times New Roman"/>
          <w:bCs/>
          <w:i/>
          <w:sz w:val="24"/>
          <w:szCs w:val="24"/>
          <w:lang w:val="en-US"/>
        </w:rPr>
        <w:t>землище</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с. Гроздьово</w:t>
      </w:r>
      <w:r w:rsidRPr="00726A82">
        <w:rPr>
          <w:rFonts w:ascii="Times New Roman" w:hAnsi="Times New Roman" w:cs="Times New Roman"/>
          <w:bCs/>
          <w:i/>
          <w:sz w:val="24"/>
          <w:szCs w:val="24"/>
          <w:lang w:val="en-US"/>
        </w:rPr>
        <w:t xml:space="preserve">  ЕКАТТЕ </w:t>
      </w:r>
      <w:r w:rsidRPr="00726A82">
        <w:rPr>
          <w:rFonts w:ascii="Times New Roman" w:hAnsi="Times New Roman" w:cs="Times New Roman"/>
          <w:bCs/>
          <w:i/>
          <w:sz w:val="24"/>
          <w:szCs w:val="24"/>
        </w:rPr>
        <w:t>17912</w:t>
      </w:r>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по</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номера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на</w:t>
      </w:r>
      <w:proofErr w:type="spellEnd"/>
      <w:r w:rsidRPr="00726A82">
        <w:rPr>
          <w:rFonts w:ascii="Times New Roman" w:hAnsi="Times New Roman" w:cs="Times New Roman"/>
          <w:bCs/>
          <w:i/>
          <w:sz w:val="24"/>
          <w:szCs w:val="24"/>
          <w:lang w:val="en-US"/>
        </w:rPr>
        <w:t xml:space="preserve"> </w:t>
      </w:r>
      <w:proofErr w:type="spellStart"/>
      <w:r w:rsidRPr="00726A82">
        <w:rPr>
          <w:rFonts w:ascii="Times New Roman" w:hAnsi="Times New Roman" w:cs="Times New Roman"/>
          <w:bCs/>
          <w:i/>
          <w:sz w:val="24"/>
          <w:szCs w:val="24"/>
          <w:lang w:val="en-US"/>
        </w:rPr>
        <w:t>имоти</w:t>
      </w:r>
      <w:proofErr w:type="spellEnd"/>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 xml:space="preserve">да се добавят нови имоти от № 15 до № 17 вкл., както следва: </w:t>
      </w:r>
    </w:p>
    <w:tbl>
      <w:tblPr>
        <w:tblW w:w="9928" w:type="dxa"/>
        <w:tblInd w:w="55" w:type="dxa"/>
        <w:tblCellMar>
          <w:left w:w="70" w:type="dxa"/>
          <w:right w:w="70" w:type="dxa"/>
        </w:tblCellMar>
        <w:tblLook w:val="04A0" w:firstRow="1" w:lastRow="0" w:firstColumn="1" w:lastColumn="0" w:noHBand="0" w:noVBand="1"/>
      </w:tblPr>
      <w:tblGrid>
        <w:gridCol w:w="724"/>
        <w:gridCol w:w="2073"/>
        <w:gridCol w:w="1719"/>
        <w:gridCol w:w="2077"/>
        <w:gridCol w:w="1276"/>
        <w:gridCol w:w="1134"/>
        <w:gridCol w:w="996"/>
      </w:tblGrid>
      <w:tr w:rsidR="00B95337" w:rsidRPr="00726A82" w:rsidTr="00756143">
        <w:trPr>
          <w:trHeight w:val="615"/>
        </w:trPr>
        <w:tc>
          <w:tcPr>
            <w:tcW w:w="72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2073" w:type="dxa"/>
            <w:tcBorders>
              <w:top w:val="single" w:sz="8" w:space="0" w:color="auto"/>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имот по ЗКИР</w:t>
            </w:r>
          </w:p>
        </w:tc>
        <w:tc>
          <w:tcPr>
            <w:tcW w:w="1719"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НТП</w:t>
            </w:r>
          </w:p>
        </w:tc>
        <w:tc>
          <w:tcPr>
            <w:tcW w:w="2077"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Местност</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Категория</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Площ /дка/</w:t>
            </w:r>
          </w:p>
        </w:tc>
        <w:tc>
          <w:tcPr>
            <w:tcW w:w="925" w:type="dxa"/>
            <w:tcBorders>
              <w:top w:val="single" w:sz="8" w:space="0" w:color="auto"/>
              <w:left w:val="nil"/>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Договор под наем</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15</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33.3 </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Костурка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VI</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4.468</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16</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82.23 </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Адата</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3.522</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single" w:sz="8" w:space="0" w:color="auto"/>
              <w:bottom w:val="single" w:sz="8" w:space="0" w:color="auto"/>
              <w:right w:val="single" w:sz="8" w:space="0" w:color="auto"/>
            </w:tcBorders>
            <w:shd w:val="clear" w:color="000000" w:fill="FFFFFF"/>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17</w:t>
            </w:r>
          </w:p>
        </w:tc>
        <w:tc>
          <w:tcPr>
            <w:tcW w:w="2073"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134.1</w:t>
            </w:r>
          </w:p>
        </w:tc>
        <w:tc>
          <w:tcPr>
            <w:tcW w:w="1719"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Нива</w:t>
            </w:r>
          </w:p>
        </w:tc>
        <w:tc>
          <w:tcPr>
            <w:tcW w:w="2077"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Куванклар</w:t>
            </w:r>
            <w:proofErr w:type="spellEnd"/>
            <w:r w:rsidRPr="00726A82">
              <w:rPr>
                <w:rFonts w:ascii="Times New Roman" w:hAnsi="Times New Roman" w:cs="Times New Roman"/>
                <w:bCs/>
                <w:sz w:val="24"/>
                <w:szCs w:val="24"/>
              </w:rPr>
              <w:t xml:space="preserve"> </w:t>
            </w:r>
            <w:proofErr w:type="spellStart"/>
            <w:r w:rsidRPr="00726A82">
              <w:rPr>
                <w:rFonts w:ascii="Times New Roman" w:hAnsi="Times New Roman" w:cs="Times New Roman"/>
                <w:bCs/>
                <w:sz w:val="24"/>
                <w:szCs w:val="24"/>
              </w:rPr>
              <w:t>енде</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IV</w:t>
            </w:r>
          </w:p>
        </w:tc>
        <w:tc>
          <w:tcPr>
            <w:tcW w:w="1134" w:type="dxa"/>
            <w:tcBorders>
              <w:top w:val="nil"/>
              <w:left w:val="nil"/>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3.000</w:t>
            </w:r>
          </w:p>
        </w:tc>
        <w:tc>
          <w:tcPr>
            <w:tcW w:w="925"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w:t>
            </w:r>
          </w:p>
        </w:tc>
      </w:tr>
      <w:tr w:rsidR="00B95337" w:rsidRPr="00726A82" w:rsidTr="00756143">
        <w:trPr>
          <w:trHeight w:val="315"/>
        </w:trPr>
        <w:tc>
          <w:tcPr>
            <w:tcW w:w="724"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c>
          <w:tcPr>
            <w:tcW w:w="2073"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c>
          <w:tcPr>
            <w:tcW w:w="1719"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c>
          <w:tcPr>
            <w:tcW w:w="2077"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ОБЩО</w:t>
            </w:r>
          </w:p>
        </w:tc>
        <w:tc>
          <w:tcPr>
            <w:tcW w:w="1134" w:type="dxa"/>
            <w:tcBorders>
              <w:top w:val="nil"/>
              <w:left w:val="nil"/>
              <w:bottom w:val="single" w:sz="8" w:space="0" w:color="auto"/>
              <w:right w:val="single" w:sz="8" w:space="0" w:color="auto"/>
            </w:tcBorders>
            <w:shd w:val="clear" w:color="auto" w:fill="auto"/>
            <w:noWrap/>
            <w:vAlign w:val="center"/>
            <w:hideMark/>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10.990</w:t>
            </w:r>
          </w:p>
        </w:tc>
        <w:tc>
          <w:tcPr>
            <w:tcW w:w="925" w:type="dxa"/>
            <w:tcBorders>
              <w:top w:val="nil"/>
              <w:left w:val="nil"/>
              <w:bottom w:val="nil"/>
              <w:right w:val="nil"/>
            </w:tcBorders>
            <w:shd w:val="clear" w:color="auto" w:fill="auto"/>
            <w:noWrap/>
            <w:vAlign w:val="bottom"/>
            <w:hideMark/>
          </w:tcPr>
          <w:p w:rsidR="00B95337" w:rsidRPr="00726A82" w:rsidRDefault="00B95337" w:rsidP="00B95337">
            <w:pPr>
              <w:rPr>
                <w:rFonts w:ascii="Times New Roman" w:hAnsi="Times New Roman" w:cs="Times New Roman"/>
                <w:bCs/>
                <w:sz w:val="24"/>
                <w:szCs w:val="24"/>
              </w:rPr>
            </w:pPr>
          </w:p>
        </w:tc>
      </w:tr>
    </w:tbl>
    <w:p w:rsidR="00235689" w:rsidRPr="00726A82" w:rsidRDefault="00235689" w:rsidP="00C46482">
      <w:pPr>
        <w:rPr>
          <w:rFonts w:ascii="Times New Roman" w:hAnsi="Times New Roman" w:cs="Times New Roman"/>
          <w:bCs/>
          <w:sz w:val="24"/>
          <w:szCs w:val="24"/>
          <w:lang w:val="en-US"/>
        </w:rPr>
      </w:pPr>
    </w:p>
    <w:p w:rsidR="00B95337" w:rsidRPr="00B95337" w:rsidRDefault="00B95337" w:rsidP="00B95337">
      <w:pPr>
        <w:rPr>
          <w:rFonts w:ascii="Times New Roman" w:hAnsi="Times New Roman" w:cs="Times New Roman"/>
          <w:b/>
          <w:bCs/>
          <w:sz w:val="24"/>
          <w:szCs w:val="24"/>
        </w:rPr>
      </w:pPr>
      <w:r w:rsidRPr="00B95337">
        <w:rPr>
          <w:rFonts w:ascii="Times New Roman" w:hAnsi="Times New Roman" w:cs="Times New Roman"/>
          <w:b/>
          <w:bCs/>
          <w:sz w:val="24"/>
          <w:szCs w:val="24"/>
        </w:rPr>
        <w:t>РЕШЕНИЕ № 904</w:t>
      </w:r>
    </w:p>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ru-RU"/>
        </w:rPr>
        <w:t xml:space="preserve">На основание чл. 21, ал. 2 </w:t>
      </w:r>
      <w:proofErr w:type="spellStart"/>
      <w:r w:rsidRPr="00726A82">
        <w:rPr>
          <w:rFonts w:ascii="Times New Roman" w:hAnsi="Times New Roman" w:cs="Times New Roman"/>
          <w:bCs/>
          <w:sz w:val="24"/>
          <w:szCs w:val="24"/>
          <w:lang w:val="ru-RU"/>
        </w:rPr>
        <w:t>във</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връзка</w:t>
      </w:r>
      <w:proofErr w:type="spellEnd"/>
      <w:r w:rsidRPr="00726A82">
        <w:rPr>
          <w:rFonts w:ascii="Times New Roman" w:hAnsi="Times New Roman" w:cs="Times New Roman"/>
          <w:bCs/>
          <w:sz w:val="24"/>
          <w:szCs w:val="24"/>
          <w:lang w:val="ru-RU"/>
        </w:rPr>
        <w:t xml:space="preserve"> с чл. 21. ал. 1, т. 8 от Закона за </w:t>
      </w:r>
      <w:proofErr w:type="spellStart"/>
      <w:r w:rsidRPr="00726A82">
        <w:rPr>
          <w:rFonts w:ascii="Times New Roman" w:hAnsi="Times New Roman" w:cs="Times New Roman"/>
          <w:bCs/>
          <w:sz w:val="24"/>
          <w:szCs w:val="24"/>
          <w:lang w:val="ru-RU"/>
        </w:rPr>
        <w:t>местното</w:t>
      </w:r>
      <w:proofErr w:type="spellEnd"/>
      <w:r w:rsidRPr="00726A82">
        <w:rPr>
          <w:rFonts w:ascii="Times New Roman" w:hAnsi="Times New Roman" w:cs="Times New Roman"/>
          <w:bCs/>
          <w:sz w:val="24"/>
          <w:szCs w:val="24"/>
          <w:lang w:val="ru-RU"/>
        </w:rPr>
        <w:t xml:space="preserve"> самоуправление и </w:t>
      </w:r>
      <w:proofErr w:type="spellStart"/>
      <w:r w:rsidRPr="00726A82">
        <w:rPr>
          <w:rFonts w:ascii="Times New Roman" w:hAnsi="Times New Roman" w:cs="Times New Roman"/>
          <w:bCs/>
          <w:sz w:val="24"/>
          <w:szCs w:val="24"/>
          <w:lang w:val="ru-RU"/>
        </w:rPr>
        <w:t>местната</w:t>
      </w:r>
      <w:proofErr w:type="spellEnd"/>
      <w:r w:rsidRPr="00726A82">
        <w:rPr>
          <w:rFonts w:ascii="Times New Roman" w:hAnsi="Times New Roman" w:cs="Times New Roman"/>
          <w:bCs/>
          <w:sz w:val="24"/>
          <w:szCs w:val="24"/>
          <w:lang w:val="ru-RU"/>
        </w:rPr>
        <w:t xml:space="preserve"> администрация,</w:t>
      </w:r>
      <w:r w:rsidRPr="00726A82">
        <w:rPr>
          <w:rFonts w:ascii="Times New Roman" w:hAnsi="Times New Roman" w:cs="Times New Roman"/>
          <w:bCs/>
          <w:sz w:val="24"/>
          <w:szCs w:val="24"/>
        </w:rPr>
        <w:t xml:space="preserve"> чл. 45ж, ал. 2 от Правилника за прилагане на Закона за собствеността и ползването на земеделските земи и § 27 от Преходните и заключителни разпоредби  към Закона за изменение и допълнение на </w:t>
      </w:r>
      <w:hyperlink r:id="rId7" w:history="1">
        <w:r w:rsidRPr="00726A82">
          <w:rPr>
            <w:rStyle w:val="a5"/>
            <w:rFonts w:ascii="Times New Roman" w:hAnsi="Times New Roman" w:cs="Times New Roman"/>
            <w:bCs/>
            <w:sz w:val="24"/>
            <w:szCs w:val="24"/>
          </w:rPr>
          <w:t>Закона за собствеността и ползването на земеделските земи</w:t>
        </w:r>
      </w:hyperlink>
      <w:r w:rsidRPr="00726A82">
        <w:rPr>
          <w:rFonts w:ascii="Times New Roman" w:hAnsi="Times New Roman" w:cs="Times New Roman"/>
          <w:bCs/>
          <w:sz w:val="24"/>
          <w:szCs w:val="24"/>
        </w:rPr>
        <w:t xml:space="preserve"> (ДВ бр. 10 от 2009 г.)  предоставя  имот от Общинския поземлен фонд в изпълнение на съдебни решения за признато право на собственост, както следва: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559"/>
        <w:gridCol w:w="1134"/>
        <w:gridCol w:w="1418"/>
        <w:gridCol w:w="1417"/>
        <w:gridCol w:w="2126"/>
      </w:tblGrid>
      <w:tr w:rsidR="00B95337" w:rsidRPr="00726A82" w:rsidTr="00756143">
        <w:tc>
          <w:tcPr>
            <w:tcW w:w="567"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по ред</w:t>
            </w:r>
          </w:p>
        </w:tc>
        <w:tc>
          <w:tcPr>
            <w:tcW w:w="1418"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Вх. №</w:t>
            </w:r>
          </w:p>
        </w:tc>
        <w:tc>
          <w:tcPr>
            <w:tcW w:w="1559"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xml:space="preserve">№, площ и землище на имотите, върху които се възстановява правото на собственост в </w:t>
            </w:r>
            <w:r w:rsidRPr="00726A82">
              <w:rPr>
                <w:rFonts w:ascii="Times New Roman" w:hAnsi="Times New Roman" w:cs="Times New Roman"/>
                <w:bCs/>
                <w:sz w:val="24"/>
                <w:szCs w:val="24"/>
              </w:rPr>
              <w:lastRenderedPageBreak/>
              <w:t>съществуващи или възстановими стари реални граници</w:t>
            </w:r>
          </w:p>
        </w:tc>
        <w:tc>
          <w:tcPr>
            <w:tcW w:w="1134"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Носител на възстановено право на собственост</w:t>
            </w:r>
          </w:p>
        </w:tc>
        <w:tc>
          <w:tcPr>
            <w:tcW w:w="1418"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на протокола с решението на ОСЗ за възстановяване правото на собственос</w:t>
            </w:r>
            <w:r w:rsidRPr="00726A82">
              <w:rPr>
                <w:rFonts w:ascii="Times New Roman" w:hAnsi="Times New Roman" w:cs="Times New Roman"/>
                <w:bCs/>
                <w:sz w:val="24"/>
                <w:szCs w:val="24"/>
              </w:rPr>
              <w:lastRenderedPageBreak/>
              <w:t>т на земи в съществуващи или възстановими стари реални граници</w:t>
            </w:r>
          </w:p>
        </w:tc>
        <w:tc>
          <w:tcPr>
            <w:tcW w:w="1417"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 на съдебното решение за възстановяване правото на собственост на земи в съществува</w:t>
            </w:r>
            <w:r w:rsidRPr="00726A82">
              <w:rPr>
                <w:rFonts w:ascii="Times New Roman" w:hAnsi="Times New Roman" w:cs="Times New Roman"/>
                <w:bCs/>
                <w:sz w:val="24"/>
                <w:szCs w:val="24"/>
              </w:rPr>
              <w:lastRenderedPageBreak/>
              <w:t>щи или възстановими стари реални граници</w:t>
            </w:r>
          </w:p>
        </w:tc>
        <w:tc>
          <w:tcPr>
            <w:tcW w:w="2126"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lastRenderedPageBreak/>
              <w:t xml:space="preserve">№ на скицата-проект на ОСЗ на имотите, върху които се възстановява правото на собственост в съществуващи или възстановими </w:t>
            </w:r>
            <w:r w:rsidRPr="00726A82">
              <w:rPr>
                <w:rFonts w:ascii="Times New Roman" w:hAnsi="Times New Roman" w:cs="Times New Roman"/>
                <w:bCs/>
                <w:sz w:val="24"/>
                <w:szCs w:val="24"/>
              </w:rPr>
              <w:lastRenderedPageBreak/>
              <w:t>стари реални граници</w:t>
            </w:r>
          </w:p>
        </w:tc>
      </w:tr>
      <w:tr w:rsidR="00B95337" w:rsidRPr="00726A82" w:rsidTr="00756143">
        <w:tc>
          <w:tcPr>
            <w:tcW w:w="567"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lastRenderedPageBreak/>
              <w:t>1</w:t>
            </w:r>
          </w:p>
        </w:tc>
        <w:tc>
          <w:tcPr>
            <w:tcW w:w="1418"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2400-257/ 13.03.2019 (приложение 1)</w:t>
            </w:r>
          </w:p>
        </w:tc>
        <w:tc>
          <w:tcPr>
            <w:tcW w:w="1559"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2,800 дка представляващи част от поземлен имот с идентификатор 68998.24.143  целият с площ 3.741 дка в землището на с. Старо Оряхово</w:t>
            </w:r>
          </w:p>
        </w:tc>
        <w:tc>
          <w:tcPr>
            <w:tcW w:w="1134" w:type="dxa"/>
            <w:vAlign w:val="center"/>
          </w:tcPr>
          <w:p w:rsidR="00B95337" w:rsidRPr="00726A82" w:rsidRDefault="00B95337" w:rsidP="00B95337">
            <w:pPr>
              <w:rPr>
                <w:rFonts w:ascii="Times New Roman" w:hAnsi="Times New Roman" w:cs="Times New Roman"/>
                <w:bCs/>
                <w:sz w:val="24"/>
                <w:szCs w:val="24"/>
              </w:rPr>
            </w:pPr>
            <w:proofErr w:type="spellStart"/>
            <w:r w:rsidRPr="00726A82">
              <w:rPr>
                <w:rFonts w:ascii="Times New Roman" w:hAnsi="Times New Roman" w:cs="Times New Roman"/>
                <w:bCs/>
                <w:sz w:val="24"/>
                <w:szCs w:val="24"/>
              </w:rPr>
              <w:t>Наследни-ци</w:t>
            </w:r>
            <w:proofErr w:type="spellEnd"/>
            <w:r w:rsidRPr="00726A82">
              <w:rPr>
                <w:rFonts w:ascii="Times New Roman" w:hAnsi="Times New Roman" w:cs="Times New Roman"/>
                <w:bCs/>
                <w:sz w:val="24"/>
                <w:szCs w:val="24"/>
              </w:rPr>
              <w:t xml:space="preserve"> на Руси Митев Добрев</w:t>
            </w:r>
          </w:p>
        </w:tc>
        <w:tc>
          <w:tcPr>
            <w:tcW w:w="1418"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6979 от 18.12.2018 г. (приложение 2)</w:t>
            </w:r>
          </w:p>
        </w:tc>
        <w:tc>
          <w:tcPr>
            <w:tcW w:w="1417"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 1498 от 18.05.2007 г. по описа на Варненски районен съд (ВРС), гражданско отделение, XXXV състав по гражданско дело № 7684/2006 (приложение 3)</w:t>
            </w:r>
          </w:p>
        </w:tc>
        <w:tc>
          <w:tcPr>
            <w:tcW w:w="2126" w:type="dxa"/>
            <w:vAlign w:val="center"/>
          </w:tcPr>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rPr>
              <w:t>Скица-проект на поземлен имот с идентификатор 68998.24.150 съгласно техническата експертиза на инж. Любомир Николов (приложение 4)</w:t>
            </w:r>
          </w:p>
        </w:tc>
      </w:tr>
    </w:tbl>
    <w:p w:rsidR="00B95337" w:rsidRPr="00726A82" w:rsidRDefault="00B95337" w:rsidP="00B95337">
      <w:pPr>
        <w:rPr>
          <w:rFonts w:ascii="Times New Roman" w:hAnsi="Times New Roman" w:cs="Times New Roman"/>
          <w:bCs/>
          <w:sz w:val="24"/>
          <w:szCs w:val="24"/>
        </w:rPr>
      </w:pPr>
    </w:p>
    <w:p w:rsidR="00762AA3" w:rsidRPr="00833763" w:rsidRDefault="00762AA3" w:rsidP="00E27FEF">
      <w:pPr>
        <w:rPr>
          <w:rFonts w:ascii="Times New Roman" w:hAnsi="Times New Roman" w:cs="Times New Roman"/>
          <w:bCs/>
          <w:sz w:val="24"/>
          <w:szCs w:val="24"/>
          <w:lang w:val="en-US"/>
        </w:rPr>
      </w:pPr>
    </w:p>
    <w:p w:rsidR="00B95337" w:rsidRPr="00B95337" w:rsidRDefault="00B95337" w:rsidP="00B95337">
      <w:pPr>
        <w:rPr>
          <w:rFonts w:ascii="Times New Roman" w:hAnsi="Times New Roman" w:cs="Times New Roman"/>
          <w:b/>
          <w:bCs/>
          <w:sz w:val="24"/>
          <w:szCs w:val="24"/>
        </w:rPr>
      </w:pPr>
      <w:r w:rsidRPr="00B95337">
        <w:rPr>
          <w:rFonts w:ascii="Times New Roman" w:hAnsi="Times New Roman" w:cs="Times New Roman"/>
          <w:b/>
          <w:bCs/>
          <w:sz w:val="24"/>
          <w:szCs w:val="24"/>
        </w:rPr>
        <w:t>РЕШЕНИЕ № 905</w:t>
      </w:r>
    </w:p>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1.</w:t>
      </w:r>
      <w:r w:rsidRPr="00726A82">
        <w:rPr>
          <w:rFonts w:ascii="Times New Roman" w:hAnsi="Times New Roman" w:cs="Times New Roman"/>
          <w:bCs/>
          <w:sz w:val="24"/>
          <w:szCs w:val="24"/>
        </w:rPr>
        <w:t>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2019 г в 3.4.</w:t>
      </w:r>
      <w:proofErr w:type="spellStart"/>
      <w:r w:rsidRPr="00726A82">
        <w:rPr>
          <w:rFonts w:ascii="Times New Roman" w:hAnsi="Times New Roman" w:cs="Times New Roman"/>
          <w:bCs/>
          <w:sz w:val="24"/>
          <w:szCs w:val="24"/>
        </w:rPr>
        <w:t>4</w:t>
      </w:r>
      <w:proofErr w:type="spellEnd"/>
      <w:r w:rsidRPr="00726A82">
        <w:rPr>
          <w:rFonts w:ascii="Times New Roman" w:hAnsi="Times New Roman" w:cs="Times New Roman"/>
          <w:bCs/>
          <w:sz w:val="24"/>
          <w:szCs w:val="24"/>
        </w:rPr>
        <w:t>. Имоти – частна общинска собственост от ОПФ</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 xml:space="preserve">(извън тези по т. 3.4.1, 3.4.2 и 3.4.3) за отдаване под наем с търг или конкурс до 10 години в точка </w:t>
      </w:r>
      <w:r w:rsidRPr="00726A82">
        <w:rPr>
          <w:rFonts w:ascii="Times New Roman" w:hAnsi="Times New Roman" w:cs="Times New Roman"/>
          <w:bCs/>
          <w:sz w:val="24"/>
          <w:szCs w:val="24"/>
          <w:lang w:val="en-US"/>
        </w:rPr>
        <w:t xml:space="preserve">3.4.4.7 </w:t>
      </w:r>
      <w:r w:rsidRPr="00726A82">
        <w:rPr>
          <w:rFonts w:ascii="Times New Roman" w:hAnsi="Times New Roman" w:cs="Times New Roman"/>
          <w:bCs/>
          <w:sz w:val="24"/>
          <w:szCs w:val="24"/>
        </w:rPr>
        <w:t xml:space="preserve">Имоти </w:t>
      </w:r>
      <w:r w:rsidRPr="00726A82">
        <w:rPr>
          <w:rFonts w:ascii="Times New Roman" w:hAnsi="Times New Roman" w:cs="Times New Roman"/>
          <w:bCs/>
          <w:sz w:val="24"/>
          <w:szCs w:val="24"/>
          <w:lang w:val="en-US"/>
        </w:rPr>
        <w:t xml:space="preserve">в </w:t>
      </w:r>
      <w:proofErr w:type="spellStart"/>
      <w:r w:rsidRPr="00726A82">
        <w:rPr>
          <w:rFonts w:ascii="Times New Roman" w:hAnsi="Times New Roman" w:cs="Times New Roman"/>
          <w:bCs/>
          <w:sz w:val="24"/>
          <w:szCs w:val="24"/>
          <w:lang w:val="en-US"/>
        </w:rPr>
        <w:t>землище</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на</w:t>
      </w:r>
      <w:proofErr w:type="spellEnd"/>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с</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Кривини</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 xml:space="preserve">се добави нова подточка № 3 – поземлен имот с идентификатор 39801.12.253-нива, </w:t>
      </w:r>
      <w:r w:rsidRPr="00726A82">
        <w:rPr>
          <w:rFonts w:ascii="Times New Roman" w:hAnsi="Times New Roman" w:cs="Times New Roman"/>
          <w:bCs/>
          <w:sz w:val="24"/>
          <w:szCs w:val="24"/>
          <w:lang w:val="en-US"/>
        </w:rPr>
        <w:t>IV</w:t>
      </w:r>
      <w:r w:rsidRPr="00726A82">
        <w:rPr>
          <w:rFonts w:ascii="Times New Roman" w:hAnsi="Times New Roman" w:cs="Times New Roman"/>
          <w:bCs/>
          <w:sz w:val="24"/>
          <w:szCs w:val="24"/>
        </w:rPr>
        <w:t xml:space="preserve"> (четвърта) категория с площ 7513 кв.м по кадастралната карта на землището на с. Кривини.</w:t>
      </w:r>
    </w:p>
    <w:p w:rsidR="00EE0507" w:rsidRPr="00EE0507" w:rsidRDefault="00EE0507" w:rsidP="00EE0507">
      <w:pPr>
        <w:rPr>
          <w:rFonts w:ascii="Times New Roman" w:hAnsi="Times New Roman" w:cs="Times New Roman"/>
          <w:b/>
          <w:bCs/>
          <w:sz w:val="24"/>
          <w:szCs w:val="24"/>
        </w:rPr>
      </w:pPr>
    </w:p>
    <w:p w:rsidR="00B95337" w:rsidRPr="00B95337" w:rsidRDefault="00B95337" w:rsidP="00B95337">
      <w:pPr>
        <w:rPr>
          <w:rFonts w:ascii="Times New Roman" w:hAnsi="Times New Roman" w:cs="Times New Roman"/>
          <w:b/>
          <w:bCs/>
          <w:sz w:val="24"/>
          <w:szCs w:val="24"/>
        </w:rPr>
      </w:pPr>
      <w:r w:rsidRPr="00B95337">
        <w:rPr>
          <w:rFonts w:ascii="Times New Roman" w:hAnsi="Times New Roman" w:cs="Times New Roman"/>
          <w:b/>
          <w:bCs/>
          <w:sz w:val="24"/>
          <w:szCs w:val="24"/>
        </w:rPr>
        <w:t>РЕШЕНИЕ № 906</w:t>
      </w:r>
    </w:p>
    <w:p w:rsidR="00B95337" w:rsidRPr="00726A82" w:rsidRDefault="00B95337" w:rsidP="00B95337">
      <w:pPr>
        <w:rPr>
          <w:rFonts w:ascii="Times New Roman" w:hAnsi="Times New Roman" w:cs="Times New Roman"/>
          <w:bCs/>
          <w:sz w:val="24"/>
          <w:szCs w:val="24"/>
        </w:rPr>
      </w:pPr>
      <w:r w:rsidRPr="00726A82">
        <w:rPr>
          <w:rFonts w:ascii="Times New Roman" w:hAnsi="Times New Roman" w:cs="Times New Roman"/>
          <w:bCs/>
          <w:sz w:val="24"/>
          <w:szCs w:val="24"/>
          <w:lang w:val="en-US"/>
        </w:rPr>
        <w:t>2.</w:t>
      </w:r>
      <w:r w:rsidRPr="00726A82">
        <w:rPr>
          <w:rFonts w:ascii="Times New Roman" w:hAnsi="Times New Roman" w:cs="Times New Roman"/>
          <w:bCs/>
          <w:sz w:val="24"/>
          <w:szCs w:val="24"/>
          <w:lang w:val="ru-RU"/>
        </w:rPr>
        <w:t xml:space="preserve">На основание </w:t>
      </w:r>
      <w:r w:rsidRPr="00726A82">
        <w:rPr>
          <w:rFonts w:ascii="Times New Roman" w:hAnsi="Times New Roman" w:cs="Times New Roman"/>
          <w:bCs/>
          <w:sz w:val="24"/>
          <w:szCs w:val="24"/>
        </w:rPr>
        <w:t xml:space="preserve">чл. 21, ал. 2 във връзка с </w:t>
      </w:r>
      <w:r w:rsidRPr="00726A82">
        <w:rPr>
          <w:rFonts w:ascii="Times New Roman" w:hAnsi="Times New Roman" w:cs="Times New Roman"/>
          <w:bCs/>
          <w:sz w:val="24"/>
          <w:szCs w:val="24"/>
          <w:lang w:val="ru-RU"/>
        </w:rPr>
        <w:t>чл.</w:t>
      </w:r>
      <w:r w:rsidRPr="00726A82">
        <w:rPr>
          <w:rFonts w:ascii="Times New Roman" w:hAnsi="Times New Roman" w:cs="Times New Roman"/>
          <w:bCs/>
          <w:sz w:val="24"/>
          <w:szCs w:val="24"/>
        </w:rPr>
        <w:t xml:space="preserve"> </w:t>
      </w:r>
      <w:r w:rsidRPr="00726A82">
        <w:rPr>
          <w:rFonts w:ascii="Times New Roman" w:hAnsi="Times New Roman" w:cs="Times New Roman"/>
          <w:bCs/>
          <w:sz w:val="24"/>
          <w:szCs w:val="24"/>
          <w:lang w:val="ru-RU"/>
        </w:rPr>
        <w:t xml:space="preserve">21, ал. 1, т. 8 от </w:t>
      </w:r>
      <w:r w:rsidRPr="00726A82">
        <w:rPr>
          <w:rFonts w:ascii="Times New Roman" w:hAnsi="Times New Roman" w:cs="Times New Roman"/>
          <w:bCs/>
          <w:sz w:val="24"/>
          <w:szCs w:val="24"/>
        </w:rPr>
        <w:t xml:space="preserve">Закона за местното самоуправление и местната администрация, чл. 14, ал. </w:t>
      </w:r>
      <w:r w:rsidRPr="00726A82">
        <w:rPr>
          <w:rFonts w:ascii="Times New Roman" w:hAnsi="Times New Roman" w:cs="Times New Roman"/>
          <w:bCs/>
          <w:sz w:val="24"/>
          <w:szCs w:val="24"/>
          <w:lang w:val="ru-RU"/>
        </w:rPr>
        <w:t>1</w:t>
      </w:r>
      <w:r w:rsidRPr="00726A82">
        <w:rPr>
          <w:rFonts w:ascii="Times New Roman" w:hAnsi="Times New Roman" w:cs="Times New Roman"/>
          <w:bCs/>
          <w:sz w:val="24"/>
          <w:szCs w:val="24"/>
        </w:rPr>
        <w:t xml:space="preserve"> - 3 от Закона за общинската собственост, чл. </w:t>
      </w:r>
      <w:r w:rsidRPr="00726A82">
        <w:rPr>
          <w:rFonts w:ascii="Times New Roman" w:hAnsi="Times New Roman" w:cs="Times New Roman"/>
          <w:bCs/>
          <w:sz w:val="24"/>
          <w:szCs w:val="24"/>
          <w:lang w:val="ru-RU"/>
        </w:rPr>
        <w:t>20</w:t>
      </w:r>
      <w:r w:rsidRPr="00726A82">
        <w:rPr>
          <w:rFonts w:ascii="Times New Roman" w:hAnsi="Times New Roman" w:cs="Times New Roman"/>
          <w:bCs/>
          <w:sz w:val="24"/>
          <w:szCs w:val="24"/>
        </w:rPr>
        <w:t xml:space="preserve">,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490.00 </w:t>
      </w:r>
      <w:r w:rsidRPr="00726A82">
        <w:rPr>
          <w:rFonts w:ascii="Times New Roman" w:hAnsi="Times New Roman" w:cs="Times New Roman"/>
          <w:bCs/>
          <w:sz w:val="24"/>
          <w:szCs w:val="24"/>
        </w:rPr>
        <w:lastRenderedPageBreak/>
        <w:t xml:space="preserve">(четиристотин и деветдесет) лева  за поземлен имот с идентификатор 39801.12.253 – нива, </w:t>
      </w:r>
      <w:r w:rsidRPr="00726A82">
        <w:rPr>
          <w:rFonts w:ascii="Times New Roman" w:hAnsi="Times New Roman" w:cs="Times New Roman"/>
          <w:bCs/>
          <w:sz w:val="24"/>
          <w:szCs w:val="24"/>
          <w:lang w:val="en-US"/>
        </w:rPr>
        <w:t>IV</w:t>
      </w:r>
      <w:r w:rsidRPr="00726A82">
        <w:rPr>
          <w:rFonts w:ascii="Times New Roman" w:hAnsi="Times New Roman" w:cs="Times New Roman"/>
          <w:bCs/>
          <w:sz w:val="24"/>
          <w:szCs w:val="24"/>
        </w:rPr>
        <w:t xml:space="preserve"> (четвърта) категория с площ 7513 кв.м по кадастралната карта на землището на с. Кривини.</w:t>
      </w:r>
    </w:p>
    <w:p w:rsidR="0022686E" w:rsidRPr="0022686E" w:rsidRDefault="0022686E" w:rsidP="00352C3C">
      <w:pPr>
        <w:rPr>
          <w:rFonts w:ascii="Times New Roman" w:hAnsi="Times New Roman" w:cs="Times New Roman"/>
          <w:bCs/>
          <w:sz w:val="24"/>
          <w:szCs w:val="24"/>
          <w:lang w:val="en-US"/>
        </w:rPr>
      </w:pPr>
    </w:p>
    <w:p w:rsidR="00572A54" w:rsidRPr="00572A54"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907</w:t>
      </w:r>
    </w:p>
    <w:p w:rsidR="00572A54" w:rsidRPr="00726A82" w:rsidRDefault="00572A54" w:rsidP="00572A54">
      <w:pPr>
        <w:rPr>
          <w:rFonts w:ascii="Times New Roman" w:hAnsi="Times New Roman" w:cs="Times New Roman"/>
          <w:bCs/>
          <w:sz w:val="24"/>
          <w:szCs w:val="24"/>
          <w:lang w:val="ru-RU"/>
        </w:rPr>
      </w:pPr>
      <w:r w:rsidRPr="00726A82">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и вещи  – общинска собственост за 2019 г. като в точка 3.4.3.2. Маломерни имоти ОПФ</w:t>
      </w:r>
      <w:r w:rsidRPr="00726A82">
        <w:rPr>
          <w:rFonts w:ascii="Times New Roman" w:hAnsi="Times New Roman" w:cs="Times New Roman"/>
          <w:bCs/>
          <w:sz w:val="24"/>
          <w:szCs w:val="24"/>
          <w:lang w:val="en-US"/>
        </w:rPr>
        <w:t xml:space="preserve"> в </w:t>
      </w:r>
      <w:proofErr w:type="spellStart"/>
      <w:r w:rsidRPr="00726A82">
        <w:rPr>
          <w:rFonts w:ascii="Times New Roman" w:hAnsi="Times New Roman" w:cs="Times New Roman"/>
          <w:bCs/>
          <w:sz w:val="24"/>
          <w:szCs w:val="24"/>
          <w:lang w:val="en-US"/>
        </w:rPr>
        <w:t>землище</w:t>
      </w:r>
      <w:proofErr w:type="spellEnd"/>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на</w:t>
      </w:r>
      <w:proofErr w:type="spellEnd"/>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с</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Бърдарево</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 xml:space="preserve">заличава </w:t>
      </w:r>
      <w:r w:rsidRPr="00726A82">
        <w:rPr>
          <w:rFonts w:ascii="Times New Roman" w:hAnsi="Times New Roman" w:cs="Times New Roman"/>
          <w:bCs/>
          <w:i/>
          <w:sz w:val="24"/>
          <w:szCs w:val="24"/>
        </w:rPr>
        <w:t xml:space="preserve">подточка 3.4.3.2.54. Поземлен имот с идентификатор 07394.65.36 – нива с площ 1.265 дка, </w:t>
      </w:r>
      <w:proofErr w:type="spellStart"/>
      <w:r w:rsidRPr="00726A82">
        <w:rPr>
          <w:rFonts w:ascii="Times New Roman" w:hAnsi="Times New Roman" w:cs="Times New Roman"/>
          <w:bCs/>
          <w:i/>
          <w:sz w:val="24"/>
          <w:szCs w:val="24"/>
        </w:rPr>
        <w:t>находящ</w:t>
      </w:r>
      <w:proofErr w:type="spellEnd"/>
      <w:r w:rsidRPr="00726A82">
        <w:rPr>
          <w:rFonts w:ascii="Times New Roman" w:hAnsi="Times New Roman" w:cs="Times New Roman"/>
          <w:bCs/>
          <w:i/>
          <w:sz w:val="24"/>
          <w:szCs w:val="24"/>
        </w:rPr>
        <w:t xml:space="preserve"> се в местност</w:t>
      </w:r>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 xml:space="preserve">„Гърбела“, категория </w:t>
      </w:r>
      <w:r w:rsidRPr="00726A82">
        <w:rPr>
          <w:rFonts w:ascii="Times New Roman" w:hAnsi="Times New Roman" w:cs="Times New Roman"/>
          <w:bCs/>
          <w:i/>
          <w:sz w:val="24"/>
          <w:szCs w:val="24"/>
          <w:lang w:val="en-US"/>
        </w:rPr>
        <w:t>VI</w:t>
      </w:r>
      <w:r w:rsidRPr="00726A82">
        <w:rPr>
          <w:rFonts w:ascii="Times New Roman" w:hAnsi="Times New Roman" w:cs="Times New Roman"/>
          <w:bCs/>
          <w:i/>
          <w:sz w:val="24"/>
          <w:szCs w:val="24"/>
        </w:rPr>
        <w:t xml:space="preserve">; подточка 3.4.3.2.10. Поземлен имот с идентификатор 07394.31.8 – нива с площ 2.259 дка, </w:t>
      </w:r>
      <w:proofErr w:type="spellStart"/>
      <w:r w:rsidRPr="00726A82">
        <w:rPr>
          <w:rFonts w:ascii="Times New Roman" w:hAnsi="Times New Roman" w:cs="Times New Roman"/>
          <w:bCs/>
          <w:i/>
          <w:sz w:val="24"/>
          <w:szCs w:val="24"/>
        </w:rPr>
        <w:t>находящ</w:t>
      </w:r>
      <w:proofErr w:type="spellEnd"/>
      <w:r w:rsidRPr="00726A82">
        <w:rPr>
          <w:rFonts w:ascii="Times New Roman" w:hAnsi="Times New Roman" w:cs="Times New Roman"/>
          <w:bCs/>
          <w:i/>
          <w:sz w:val="24"/>
          <w:szCs w:val="24"/>
        </w:rPr>
        <w:t xml:space="preserve"> се в местност</w:t>
      </w:r>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 xml:space="preserve">„Василев </w:t>
      </w:r>
      <w:proofErr w:type="spellStart"/>
      <w:r w:rsidRPr="00726A82">
        <w:rPr>
          <w:rFonts w:ascii="Times New Roman" w:hAnsi="Times New Roman" w:cs="Times New Roman"/>
          <w:bCs/>
          <w:i/>
          <w:sz w:val="24"/>
          <w:szCs w:val="24"/>
        </w:rPr>
        <w:t>борун</w:t>
      </w:r>
      <w:proofErr w:type="spellEnd"/>
      <w:r w:rsidRPr="00726A82">
        <w:rPr>
          <w:rFonts w:ascii="Times New Roman" w:hAnsi="Times New Roman" w:cs="Times New Roman"/>
          <w:bCs/>
          <w:i/>
          <w:sz w:val="24"/>
          <w:szCs w:val="24"/>
        </w:rPr>
        <w:t xml:space="preserve">“, категория </w:t>
      </w:r>
      <w:r w:rsidRPr="00726A82">
        <w:rPr>
          <w:rFonts w:ascii="Times New Roman" w:hAnsi="Times New Roman" w:cs="Times New Roman"/>
          <w:bCs/>
          <w:i/>
          <w:sz w:val="24"/>
          <w:szCs w:val="24"/>
          <w:lang w:val="en-US"/>
        </w:rPr>
        <w:t>IV</w:t>
      </w:r>
      <w:r w:rsidRPr="00726A82">
        <w:rPr>
          <w:rFonts w:ascii="Times New Roman" w:hAnsi="Times New Roman" w:cs="Times New Roman"/>
          <w:bCs/>
          <w:i/>
          <w:sz w:val="24"/>
          <w:szCs w:val="24"/>
        </w:rPr>
        <w:t xml:space="preserve">; подточка 3.4.3.2.13. Поземлен имот с идентификатор 07394.40.1 – нива с площ 1.703 дка, </w:t>
      </w:r>
      <w:proofErr w:type="spellStart"/>
      <w:r w:rsidRPr="00726A82">
        <w:rPr>
          <w:rFonts w:ascii="Times New Roman" w:hAnsi="Times New Roman" w:cs="Times New Roman"/>
          <w:bCs/>
          <w:i/>
          <w:sz w:val="24"/>
          <w:szCs w:val="24"/>
        </w:rPr>
        <w:t>находящ</w:t>
      </w:r>
      <w:proofErr w:type="spellEnd"/>
      <w:r w:rsidRPr="00726A82">
        <w:rPr>
          <w:rFonts w:ascii="Times New Roman" w:hAnsi="Times New Roman" w:cs="Times New Roman"/>
          <w:bCs/>
          <w:i/>
          <w:sz w:val="24"/>
          <w:szCs w:val="24"/>
        </w:rPr>
        <w:t xml:space="preserve"> се в местност</w:t>
      </w:r>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 xml:space="preserve">„Честите </w:t>
      </w:r>
      <w:proofErr w:type="spellStart"/>
      <w:r w:rsidRPr="00726A82">
        <w:rPr>
          <w:rFonts w:ascii="Times New Roman" w:hAnsi="Times New Roman" w:cs="Times New Roman"/>
          <w:bCs/>
          <w:i/>
          <w:sz w:val="24"/>
          <w:szCs w:val="24"/>
        </w:rPr>
        <w:t>долчини</w:t>
      </w:r>
      <w:proofErr w:type="spellEnd"/>
      <w:r w:rsidRPr="00726A82">
        <w:rPr>
          <w:rFonts w:ascii="Times New Roman" w:hAnsi="Times New Roman" w:cs="Times New Roman"/>
          <w:bCs/>
          <w:i/>
          <w:sz w:val="24"/>
          <w:szCs w:val="24"/>
        </w:rPr>
        <w:t xml:space="preserve">“, категория </w:t>
      </w:r>
      <w:r w:rsidRPr="00726A82">
        <w:rPr>
          <w:rFonts w:ascii="Times New Roman" w:hAnsi="Times New Roman" w:cs="Times New Roman"/>
          <w:bCs/>
          <w:i/>
          <w:sz w:val="24"/>
          <w:szCs w:val="24"/>
          <w:lang w:val="en-US"/>
        </w:rPr>
        <w:t>IV</w:t>
      </w:r>
      <w:r w:rsidRPr="00726A82">
        <w:rPr>
          <w:rFonts w:ascii="Times New Roman" w:hAnsi="Times New Roman" w:cs="Times New Roman"/>
          <w:bCs/>
          <w:i/>
          <w:sz w:val="24"/>
          <w:szCs w:val="24"/>
        </w:rPr>
        <w:t xml:space="preserve">; подточка 3.4.3.2.60. Поземлен имот с идентификатор 07394.74.10 – изоставена орна земя с площ 1.217 дка, </w:t>
      </w:r>
      <w:proofErr w:type="spellStart"/>
      <w:r w:rsidRPr="00726A82">
        <w:rPr>
          <w:rFonts w:ascii="Times New Roman" w:hAnsi="Times New Roman" w:cs="Times New Roman"/>
          <w:bCs/>
          <w:i/>
          <w:sz w:val="24"/>
          <w:szCs w:val="24"/>
        </w:rPr>
        <w:t>находящ</w:t>
      </w:r>
      <w:proofErr w:type="spellEnd"/>
      <w:r w:rsidRPr="00726A82">
        <w:rPr>
          <w:rFonts w:ascii="Times New Roman" w:hAnsi="Times New Roman" w:cs="Times New Roman"/>
          <w:bCs/>
          <w:i/>
          <w:sz w:val="24"/>
          <w:szCs w:val="24"/>
        </w:rPr>
        <w:t xml:space="preserve"> се в местност</w:t>
      </w:r>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 xml:space="preserve">„Честите </w:t>
      </w:r>
      <w:proofErr w:type="spellStart"/>
      <w:r w:rsidRPr="00726A82">
        <w:rPr>
          <w:rFonts w:ascii="Times New Roman" w:hAnsi="Times New Roman" w:cs="Times New Roman"/>
          <w:bCs/>
          <w:i/>
          <w:sz w:val="24"/>
          <w:szCs w:val="24"/>
        </w:rPr>
        <w:t>долчини</w:t>
      </w:r>
      <w:proofErr w:type="spellEnd"/>
      <w:r w:rsidRPr="00726A82">
        <w:rPr>
          <w:rFonts w:ascii="Times New Roman" w:hAnsi="Times New Roman" w:cs="Times New Roman"/>
          <w:bCs/>
          <w:i/>
          <w:sz w:val="24"/>
          <w:szCs w:val="24"/>
        </w:rPr>
        <w:t xml:space="preserve">“, категория </w:t>
      </w:r>
      <w:r w:rsidRPr="00726A82">
        <w:rPr>
          <w:rFonts w:ascii="Times New Roman" w:hAnsi="Times New Roman" w:cs="Times New Roman"/>
          <w:bCs/>
          <w:i/>
          <w:sz w:val="24"/>
          <w:szCs w:val="24"/>
          <w:lang w:val="en-US"/>
        </w:rPr>
        <w:t>IV</w:t>
      </w:r>
      <w:r w:rsidRPr="00726A82">
        <w:rPr>
          <w:rFonts w:ascii="Times New Roman" w:hAnsi="Times New Roman" w:cs="Times New Roman"/>
          <w:bCs/>
          <w:i/>
          <w:sz w:val="24"/>
          <w:szCs w:val="24"/>
        </w:rPr>
        <w:t xml:space="preserve"> и подточка 3.4.3.2.61 Поземлен имот с идентификатор 07394.74.12 – изоставена орна земя с площ 1.039 дка </w:t>
      </w:r>
      <w:proofErr w:type="spellStart"/>
      <w:r w:rsidRPr="00726A82">
        <w:rPr>
          <w:rFonts w:ascii="Times New Roman" w:hAnsi="Times New Roman" w:cs="Times New Roman"/>
          <w:bCs/>
          <w:i/>
          <w:sz w:val="24"/>
          <w:szCs w:val="24"/>
        </w:rPr>
        <w:t>находящ</w:t>
      </w:r>
      <w:proofErr w:type="spellEnd"/>
      <w:r w:rsidRPr="00726A82">
        <w:rPr>
          <w:rFonts w:ascii="Times New Roman" w:hAnsi="Times New Roman" w:cs="Times New Roman"/>
          <w:bCs/>
          <w:i/>
          <w:sz w:val="24"/>
          <w:szCs w:val="24"/>
        </w:rPr>
        <w:t xml:space="preserve"> се в местност</w:t>
      </w:r>
      <w:r w:rsidRPr="00726A82">
        <w:rPr>
          <w:rFonts w:ascii="Times New Roman" w:hAnsi="Times New Roman" w:cs="Times New Roman"/>
          <w:bCs/>
          <w:i/>
          <w:sz w:val="24"/>
          <w:szCs w:val="24"/>
          <w:lang w:val="en-US"/>
        </w:rPr>
        <w:t xml:space="preserve"> </w:t>
      </w:r>
      <w:r w:rsidRPr="00726A82">
        <w:rPr>
          <w:rFonts w:ascii="Times New Roman" w:hAnsi="Times New Roman" w:cs="Times New Roman"/>
          <w:bCs/>
          <w:i/>
          <w:sz w:val="24"/>
          <w:szCs w:val="24"/>
        </w:rPr>
        <w:t xml:space="preserve">„Честите </w:t>
      </w:r>
      <w:proofErr w:type="spellStart"/>
      <w:r w:rsidRPr="00726A82">
        <w:rPr>
          <w:rFonts w:ascii="Times New Roman" w:hAnsi="Times New Roman" w:cs="Times New Roman"/>
          <w:bCs/>
          <w:i/>
          <w:sz w:val="24"/>
          <w:szCs w:val="24"/>
        </w:rPr>
        <w:t>долчини</w:t>
      </w:r>
      <w:proofErr w:type="spellEnd"/>
      <w:r w:rsidRPr="00726A82">
        <w:rPr>
          <w:rFonts w:ascii="Times New Roman" w:hAnsi="Times New Roman" w:cs="Times New Roman"/>
          <w:bCs/>
          <w:i/>
          <w:sz w:val="24"/>
          <w:szCs w:val="24"/>
        </w:rPr>
        <w:t xml:space="preserve">“, категория </w:t>
      </w:r>
      <w:r w:rsidRPr="00726A82">
        <w:rPr>
          <w:rFonts w:ascii="Times New Roman" w:hAnsi="Times New Roman" w:cs="Times New Roman"/>
          <w:bCs/>
          <w:i/>
          <w:sz w:val="24"/>
          <w:szCs w:val="24"/>
          <w:lang w:val="en-US"/>
        </w:rPr>
        <w:t>IV</w:t>
      </w:r>
      <w:r w:rsidRPr="00726A82">
        <w:rPr>
          <w:rFonts w:ascii="Times New Roman" w:hAnsi="Times New Roman" w:cs="Times New Roman"/>
          <w:bCs/>
          <w:sz w:val="24"/>
          <w:szCs w:val="24"/>
        </w:rPr>
        <w:t xml:space="preserve"> и ги добавя като нови подточки в точка 3.4.</w:t>
      </w:r>
      <w:proofErr w:type="spellStart"/>
      <w:r w:rsidRPr="00726A82">
        <w:rPr>
          <w:rFonts w:ascii="Times New Roman" w:hAnsi="Times New Roman" w:cs="Times New Roman"/>
          <w:bCs/>
          <w:sz w:val="24"/>
          <w:szCs w:val="24"/>
        </w:rPr>
        <w:t>4</w:t>
      </w:r>
      <w:proofErr w:type="spellEnd"/>
      <w:r w:rsidRPr="00726A82">
        <w:rPr>
          <w:rFonts w:ascii="Times New Roman" w:hAnsi="Times New Roman" w:cs="Times New Roman"/>
          <w:bCs/>
          <w:sz w:val="24"/>
          <w:szCs w:val="24"/>
        </w:rPr>
        <w:t xml:space="preserve">.2. Имоти </w:t>
      </w:r>
      <w:r w:rsidRPr="00726A82">
        <w:rPr>
          <w:rFonts w:ascii="Times New Roman" w:hAnsi="Times New Roman" w:cs="Times New Roman"/>
          <w:bCs/>
          <w:sz w:val="24"/>
          <w:szCs w:val="24"/>
          <w:lang w:val="en-US"/>
        </w:rPr>
        <w:t xml:space="preserve">в </w:t>
      </w:r>
      <w:proofErr w:type="spellStart"/>
      <w:r w:rsidRPr="00726A82">
        <w:rPr>
          <w:rFonts w:ascii="Times New Roman" w:hAnsi="Times New Roman" w:cs="Times New Roman"/>
          <w:bCs/>
          <w:sz w:val="24"/>
          <w:szCs w:val="24"/>
          <w:lang w:val="en-US"/>
        </w:rPr>
        <w:t>землище</w:t>
      </w:r>
      <w:proofErr w:type="spellEnd"/>
      <w:r w:rsidRPr="00726A82">
        <w:rPr>
          <w:rFonts w:ascii="Times New Roman" w:hAnsi="Times New Roman" w:cs="Times New Roman"/>
          <w:bCs/>
          <w:sz w:val="24"/>
          <w:szCs w:val="24"/>
        </w:rPr>
        <w:t>то</w:t>
      </w:r>
      <w:r w:rsidRPr="00726A82">
        <w:rPr>
          <w:rFonts w:ascii="Times New Roman" w:hAnsi="Times New Roman" w:cs="Times New Roman"/>
          <w:bCs/>
          <w:sz w:val="24"/>
          <w:szCs w:val="24"/>
          <w:lang w:val="en-US"/>
        </w:rPr>
        <w:t xml:space="preserve"> </w:t>
      </w:r>
      <w:proofErr w:type="spellStart"/>
      <w:r w:rsidRPr="00726A82">
        <w:rPr>
          <w:rFonts w:ascii="Times New Roman" w:hAnsi="Times New Roman" w:cs="Times New Roman"/>
          <w:bCs/>
          <w:sz w:val="24"/>
          <w:szCs w:val="24"/>
          <w:lang w:val="en-US"/>
        </w:rPr>
        <w:t>на</w:t>
      </w:r>
      <w:proofErr w:type="spellEnd"/>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с</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 xml:space="preserve"> Бърдарево.</w:t>
      </w:r>
    </w:p>
    <w:p w:rsidR="00BE42D9" w:rsidRPr="00294EBB" w:rsidRDefault="00BE42D9" w:rsidP="00352C3C">
      <w:pPr>
        <w:rPr>
          <w:rFonts w:ascii="Times New Roman" w:hAnsi="Times New Roman" w:cs="Times New Roman"/>
          <w:bCs/>
          <w:sz w:val="24"/>
          <w:szCs w:val="24"/>
          <w:lang w:val="en-US"/>
        </w:rPr>
      </w:pPr>
    </w:p>
    <w:p w:rsidR="00572A54" w:rsidRPr="00572A54"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908</w:t>
      </w:r>
    </w:p>
    <w:p w:rsidR="00572A54" w:rsidRPr="00726A82" w:rsidRDefault="00572A54" w:rsidP="00572A54">
      <w:pPr>
        <w:rPr>
          <w:rFonts w:ascii="Times New Roman" w:hAnsi="Times New Roman" w:cs="Times New Roman"/>
          <w:bCs/>
          <w:sz w:val="24"/>
          <w:szCs w:val="24"/>
          <w:lang w:val="ru-RU"/>
        </w:rPr>
      </w:pPr>
      <w:r w:rsidRPr="00726A82">
        <w:rPr>
          <w:rFonts w:ascii="Times New Roman" w:hAnsi="Times New Roman" w:cs="Times New Roman"/>
          <w:bCs/>
          <w:sz w:val="24"/>
          <w:szCs w:val="24"/>
          <w:lang w:val="ru-RU"/>
        </w:rPr>
        <w:t xml:space="preserve">2.На основание </w:t>
      </w:r>
      <w:r w:rsidRPr="00726A82">
        <w:rPr>
          <w:rFonts w:ascii="Times New Roman" w:hAnsi="Times New Roman" w:cs="Times New Roman"/>
          <w:bCs/>
          <w:sz w:val="24"/>
          <w:szCs w:val="24"/>
        </w:rPr>
        <w:t xml:space="preserve">чл. 21, ал. 2 във връзка с </w:t>
      </w:r>
      <w:r w:rsidRPr="00726A82">
        <w:rPr>
          <w:rFonts w:ascii="Times New Roman" w:hAnsi="Times New Roman" w:cs="Times New Roman"/>
          <w:bCs/>
          <w:sz w:val="24"/>
          <w:szCs w:val="24"/>
          <w:lang w:val="ru-RU"/>
        </w:rPr>
        <w:t>чл.</w:t>
      </w:r>
      <w:r w:rsidRPr="00726A82">
        <w:rPr>
          <w:rFonts w:ascii="Times New Roman" w:hAnsi="Times New Roman" w:cs="Times New Roman"/>
          <w:bCs/>
          <w:sz w:val="24"/>
          <w:szCs w:val="24"/>
        </w:rPr>
        <w:t xml:space="preserve"> </w:t>
      </w:r>
      <w:r w:rsidRPr="00726A82">
        <w:rPr>
          <w:rFonts w:ascii="Times New Roman" w:hAnsi="Times New Roman" w:cs="Times New Roman"/>
          <w:bCs/>
          <w:sz w:val="24"/>
          <w:szCs w:val="24"/>
          <w:lang w:val="ru-RU"/>
        </w:rPr>
        <w:t xml:space="preserve">21, ал. 1, т. 8 от </w:t>
      </w:r>
      <w:r w:rsidRPr="00726A82">
        <w:rPr>
          <w:rFonts w:ascii="Times New Roman" w:hAnsi="Times New Roman" w:cs="Times New Roman"/>
          <w:bCs/>
          <w:sz w:val="24"/>
          <w:szCs w:val="24"/>
        </w:rPr>
        <w:t xml:space="preserve">Закона за местното самоуправление и местната администрация, чл. 14, ал. </w:t>
      </w:r>
      <w:r w:rsidRPr="00726A82">
        <w:rPr>
          <w:rFonts w:ascii="Times New Roman" w:hAnsi="Times New Roman" w:cs="Times New Roman"/>
          <w:bCs/>
          <w:sz w:val="24"/>
          <w:szCs w:val="24"/>
          <w:lang w:val="ru-RU"/>
        </w:rPr>
        <w:t>1</w:t>
      </w:r>
      <w:r w:rsidRPr="00726A82">
        <w:rPr>
          <w:rFonts w:ascii="Times New Roman" w:hAnsi="Times New Roman" w:cs="Times New Roman"/>
          <w:bCs/>
          <w:sz w:val="24"/>
          <w:szCs w:val="24"/>
        </w:rPr>
        <w:t xml:space="preserve"> - 3 от Закона за общинската собственост, чл. </w:t>
      </w:r>
      <w:r w:rsidRPr="00726A82">
        <w:rPr>
          <w:rFonts w:ascii="Times New Roman" w:hAnsi="Times New Roman" w:cs="Times New Roman"/>
          <w:bCs/>
          <w:sz w:val="24"/>
          <w:szCs w:val="24"/>
          <w:lang w:val="ru-RU"/>
        </w:rPr>
        <w:t>20</w:t>
      </w:r>
      <w:r w:rsidRPr="00726A82">
        <w:rPr>
          <w:rFonts w:ascii="Times New Roman" w:hAnsi="Times New Roman" w:cs="Times New Roman"/>
          <w:bCs/>
          <w:sz w:val="24"/>
          <w:szCs w:val="24"/>
        </w:rPr>
        <w:t xml:space="preserve">, ал. 1 </w:t>
      </w:r>
      <w:r w:rsidRPr="00726A82">
        <w:rPr>
          <w:rFonts w:ascii="Times New Roman" w:hAnsi="Times New Roman" w:cs="Times New Roman"/>
          <w:bCs/>
          <w:sz w:val="24"/>
          <w:szCs w:val="24"/>
          <w:lang w:val="en-US"/>
        </w:rPr>
        <w:t>- 3</w:t>
      </w:r>
      <w:r w:rsidRPr="00726A82">
        <w:rPr>
          <w:rFonts w:ascii="Times New Roman" w:hAnsi="Times New Roman" w:cs="Times New Roman"/>
          <w:bCs/>
          <w:sz w:val="24"/>
          <w:szCs w:val="24"/>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начални тръжни годишни наемна цени за  39 (тридесет и девет) броя поземлени имоти, </w:t>
      </w:r>
      <w:proofErr w:type="spellStart"/>
      <w:r w:rsidRPr="00726A82">
        <w:rPr>
          <w:rFonts w:ascii="Times New Roman" w:hAnsi="Times New Roman" w:cs="Times New Roman"/>
          <w:bCs/>
          <w:sz w:val="24"/>
          <w:szCs w:val="24"/>
        </w:rPr>
        <w:t>находящи</w:t>
      </w:r>
      <w:proofErr w:type="spellEnd"/>
      <w:r w:rsidRPr="00726A82">
        <w:rPr>
          <w:rFonts w:ascii="Times New Roman" w:hAnsi="Times New Roman" w:cs="Times New Roman"/>
          <w:bCs/>
          <w:sz w:val="24"/>
          <w:szCs w:val="24"/>
        </w:rPr>
        <w:t xml:space="preserve"> се в землището на с. Голица и с. Бърдарево, съгласно  приложение № 2</w:t>
      </w:r>
      <w:r w:rsidR="0010599F">
        <w:rPr>
          <w:rFonts w:ascii="Times New Roman" w:hAnsi="Times New Roman" w:cs="Times New Roman"/>
          <w:bCs/>
          <w:sz w:val="24"/>
          <w:szCs w:val="24"/>
        </w:rPr>
        <w:t xml:space="preserve"> към докладната записка</w:t>
      </w:r>
      <w:r w:rsidRPr="00726A82">
        <w:rPr>
          <w:rFonts w:ascii="Times New Roman" w:hAnsi="Times New Roman" w:cs="Times New Roman"/>
          <w:bCs/>
          <w:sz w:val="24"/>
          <w:szCs w:val="24"/>
        </w:rPr>
        <w:t>.</w:t>
      </w:r>
    </w:p>
    <w:p w:rsidR="00197261" w:rsidRPr="00A00245" w:rsidRDefault="00197261" w:rsidP="00352C3C">
      <w:pPr>
        <w:rPr>
          <w:rFonts w:ascii="Times New Roman" w:hAnsi="Times New Roman" w:cs="Times New Roman"/>
          <w:b/>
          <w:bCs/>
          <w:sz w:val="24"/>
          <w:szCs w:val="24"/>
          <w:lang w:val="en-US"/>
        </w:rPr>
      </w:pPr>
    </w:p>
    <w:p w:rsidR="00572A54" w:rsidRPr="00572A54"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909</w:t>
      </w:r>
    </w:p>
    <w:p w:rsidR="00572A54" w:rsidRPr="00726A82" w:rsidRDefault="00572A54" w:rsidP="00572A54">
      <w:pPr>
        <w:rPr>
          <w:rFonts w:ascii="Times New Roman" w:hAnsi="Times New Roman" w:cs="Times New Roman"/>
          <w:bCs/>
          <w:sz w:val="24"/>
          <w:szCs w:val="24"/>
          <w:lang w:val="ru-RU"/>
        </w:rPr>
      </w:pPr>
      <w:r w:rsidRPr="00726A82">
        <w:rPr>
          <w:rFonts w:ascii="Times New Roman" w:hAnsi="Times New Roman" w:cs="Times New Roman"/>
          <w:bCs/>
          <w:sz w:val="24"/>
          <w:szCs w:val="24"/>
          <w:lang w:val="ru-RU"/>
        </w:rPr>
        <w:t xml:space="preserve">На основание чл. 21, ал. 2 </w:t>
      </w:r>
      <w:proofErr w:type="spellStart"/>
      <w:r w:rsidRPr="00726A82">
        <w:rPr>
          <w:rFonts w:ascii="Times New Roman" w:hAnsi="Times New Roman" w:cs="Times New Roman"/>
          <w:bCs/>
          <w:sz w:val="24"/>
          <w:szCs w:val="24"/>
          <w:lang w:val="ru-RU"/>
        </w:rPr>
        <w:t>във</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връзка</w:t>
      </w:r>
      <w:proofErr w:type="spellEnd"/>
      <w:r w:rsidRPr="00726A82">
        <w:rPr>
          <w:rFonts w:ascii="Times New Roman" w:hAnsi="Times New Roman" w:cs="Times New Roman"/>
          <w:bCs/>
          <w:sz w:val="24"/>
          <w:szCs w:val="24"/>
          <w:lang w:val="ru-RU"/>
        </w:rPr>
        <w:t xml:space="preserve"> с чл. 21. ал. 1, т. 23 и чл. 59 - 61  от Закона за </w:t>
      </w:r>
      <w:proofErr w:type="spellStart"/>
      <w:r w:rsidRPr="00726A82">
        <w:rPr>
          <w:rFonts w:ascii="Times New Roman" w:hAnsi="Times New Roman" w:cs="Times New Roman"/>
          <w:bCs/>
          <w:sz w:val="24"/>
          <w:szCs w:val="24"/>
          <w:lang w:val="ru-RU"/>
        </w:rPr>
        <w:t>местното</w:t>
      </w:r>
      <w:proofErr w:type="spellEnd"/>
      <w:r w:rsidRPr="00726A82">
        <w:rPr>
          <w:rFonts w:ascii="Times New Roman" w:hAnsi="Times New Roman" w:cs="Times New Roman"/>
          <w:bCs/>
          <w:sz w:val="24"/>
          <w:szCs w:val="24"/>
          <w:lang w:val="ru-RU"/>
        </w:rPr>
        <w:t xml:space="preserve"> самоуправление и </w:t>
      </w:r>
      <w:proofErr w:type="spellStart"/>
      <w:r w:rsidRPr="00726A82">
        <w:rPr>
          <w:rFonts w:ascii="Times New Roman" w:hAnsi="Times New Roman" w:cs="Times New Roman"/>
          <w:bCs/>
          <w:sz w:val="24"/>
          <w:szCs w:val="24"/>
          <w:lang w:val="ru-RU"/>
        </w:rPr>
        <w:t>местната</w:t>
      </w:r>
      <w:proofErr w:type="spellEnd"/>
      <w:r w:rsidRPr="00726A82">
        <w:rPr>
          <w:rFonts w:ascii="Times New Roman" w:hAnsi="Times New Roman" w:cs="Times New Roman"/>
          <w:bCs/>
          <w:sz w:val="24"/>
          <w:szCs w:val="24"/>
          <w:lang w:val="ru-RU"/>
        </w:rPr>
        <w:t xml:space="preserve"> администрация, </w:t>
      </w:r>
      <w:r w:rsidRPr="00726A82">
        <w:rPr>
          <w:rFonts w:ascii="Times New Roman" w:hAnsi="Times New Roman" w:cs="Times New Roman"/>
          <w:bCs/>
          <w:sz w:val="24"/>
          <w:szCs w:val="24"/>
        </w:rPr>
        <w:t xml:space="preserve">Препоръката на Съвета на ЕС относно интеграцията на дълготрайно безработните лица на пазара на труда и подписано Национално рамково споразумение между Министерството на труда и социалната политика </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МТСП</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 xml:space="preserve">, Министерството на образованието и науката </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МОН</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 xml:space="preserve">, Министерството на здравеопазването </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МЗ</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 xml:space="preserve"> и Националното сдружение на общините в Република България </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НСОРБ</w:t>
      </w:r>
      <w:r w:rsidRPr="00726A82">
        <w:rPr>
          <w:rFonts w:ascii="Times New Roman" w:hAnsi="Times New Roman" w:cs="Times New Roman"/>
          <w:bCs/>
          <w:sz w:val="24"/>
          <w:szCs w:val="24"/>
          <w:lang w:val="en-US"/>
        </w:rPr>
        <w:t>)</w:t>
      </w:r>
      <w:r w:rsidRPr="00726A82">
        <w:rPr>
          <w:rFonts w:ascii="Times New Roman" w:hAnsi="Times New Roman" w:cs="Times New Roman"/>
          <w:bCs/>
          <w:sz w:val="24"/>
          <w:szCs w:val="24"/>
        </w:rPr>
        <w:t xml:space="preserve"> за изпълнение на Споразумение за интеграция в заетост на продължително безработни лица</w:t>
      </w:r>
      <w:r w:rsidRPr="00726A82">
        <w:rPr>
          <w:rFonts w:ascii="Times New Roman" w:hAnsi="Times New Roman" w:cs="Times New Roman"/>
          <w:bCs/>
          <w:sz w:val="24"/>
          <w:szCs w:val="24"/>
          <w:lang w:val="ru-RU"/>
        </w:rPr>
        <w:t>:</w:t>
      </w:r>
    </w:p>
    <w:p w:rsidR="00572A54" w:rsidRPr="00726A82" w:rsidRDefault="00572A54" w:rsidP="00572A54">
      <w:pPr>
        <w:numPr>
          <w:ilvl w:val="0"/>
          <w:numId w:val="34"/>
        </w:numPr>
        <w:rPr>
          <w:rFonts w:ascii="Times New Roman" w:hAnsi="Times New Roman" w:cs="Times New Roman"/>
          <w:bCs/>
          <w:sz w:val="24"/>
          <w:szCs w:val="24"/>
          <w:lang w:val="ru-RU"/>
        </w:rPr>
      </w:pPr>
      <w:r w:rsidRPr="00726A82">
        <w:rPr>
          <w:rFonts w:ascii="Times New Roman" w:hAnsi="Times New Roman" w:cs="Times New Roman"/>
          <w:bCs/>
          <w:sz w:val="24"/>
          <w:szCs w:val="24"/>
        </w:rPr>
        <w:lastRenderedPageBreak/>
        <w:t>Одобрява проект на споразумение за сътрудничество</w:t>
      </w:r>
      <w:r w:rsidRPr="00726A82">
        <w:rPr>
          <w:rFonts w:ascii="Times New Roman" w:hAnsi="Times New Roman" w:cs="Times New Roman"/>
          <w:bCs/>
          <w:sz w:val="24"/>
          <w:szCs w:val="24"/>
          <w:lang w:val="ru-RU"/>
        </w:rPr>
        <w:t xml:space="preserve"> и </w:t>
      </w:r>
      <w:proofErr w:type="spellStart"/>
      <w:r w:rsidRPr="00726A82">
        <w:rPr>
          <w:rFonts w:ascii="Times New Roman" w:hAnsi="Times New Roman" w:cs="Times New Roman"/>
          <w:bCs/>
          <w:sz w:val="24"/>
          <w:szCs w:val="24"/>
          <w:lang w:val="ru-RU"/>
        </w:rPr>
        <w:t>съвместни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дейности</w:t>
      </w:r>
      <w:proofErr w:type="spellEnd"/>
      <w:r w:rsidRPr="00726A82">
        <w:rPr>
          <w:rFonts w:ascii="Times New Roman" w:hAnsi="Times New Roman" w:cs="Times New Roman"/>
          <w:bCs/>
          <w:sz w:val="24"/>
          <w:szCs w:val="24"/>
          <w:lang w:val="ru-RU"/>
        </w:rPr>
        <w:t xml:space="preserve"> </w:t>
      </w:r>
      <w:r w:rsidRPr="00726A82">
        <w:rPr>
          <w:rFonts w:ascii="Times New Roman" w:hAnsi="Times New Roman" w:cs="Times New Roman"/>
          <w:bCs/>
          <w:sz w:val="24"/>
          <w:szCs w:val="24"/>
        </w:rPr>
        <w:t>съгласно приложения проект, съгласно приложението към докладната записка.</w:t>
      </w:r>
    </w:p>
    <w:p w:rsidR="00572A54" w:rsidRPr="00726A82" w:rsidRDefault="00572A54" w:rsidP="00572A54">
      <w:pPr>
        <w:numPr>
          <w:ilvl w:val="0"/>
          <w:numId w:val="34"/>
        </w:numPr>
        <w:rPr>
          <w:rFonts w:ascii="Times New Roman" w:hAnsi="Times New Roman" w:cs="Times New Roman"/>
          <w:bCs/>
          <w:sz w:val="24"/>
          <w:szCs w:val="24"/>
          <w:lang w:val="ru-RU"/>
        </w:rPr>
      </w:pPr>
      <w:proofErr w:type="spellStart"/>
      <w:r w:rsidRPr="00726A82">
        <w:rPr>
          <w:rFonts w:ascii="Times New Roman" w:hAnsi="Times New Roman" w:cs="Times New Roman"/>
          <w:bCs/>
          <w:sz w:val="24"/>
          <w:szCs w:val="24"/>
          <w:lang w:val="ru-RU"/>
        </w:rPr>
        <w:t>Възлага</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кмета</w:t>
      </w:r>
      <w:proofErr w:type="spellEnd"/>
      <w:r w:rsidRPr="00726A82">
        <w:rPr>
          <w:rFonts w:ascii="Times New Roman" w:hAnsi="Times New Roman" w:cs="Times New Roman"/>
          <w:bCs/>
          <w:sz w:val="24"/>
          <w:szCs w:val="24"/>
          <w:lang w:val="ru-RU"/>
        </w:rPr>
        <w:t xml:space="preserve"> на община </w:t>
      </w:r>
      <w:proofErr w:type="spellStart"/>
      <w:r w:rsidRPr="00726A82">
        <w:rPr>
          <w:rFonts w:ascii="Times New Roman" w:hAnsi="Times New Roman" w:cs="Times New Roman"/>
          <w:bCs/>
          <w:sz w:val="24"/>
          <w:szCs w:val="24"/>
          <w:lang w:val="ru-RU"/>
        </w:rPr>
        <w:t>Долни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чифлик</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осъществяването</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всички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дейности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необходими</w:t>
      </w:r>
      <w:proofErr w:type="spellEnd"/>
      <w:r w:rsidRPr="00726A82">
        <w:rPr>
          <w:rFonts w:ascii="Times New Roman" w:hAnsi="Times New Roman" w:cs="Times New Roman"/>
          <w:bCs/>
          <w:sz w:val="24"/>
          <w:szCs w:val="24"/>
          <w:lang w:val="ru-RU"/>
        </w:rPr>
        <w:t xml:space="preserve"> за </w:t>
      </w:r>
      <w:proofErr w:type="spellStart"/>
      <w:r w:rsidRPr="00726A82">
        <w:rPr>
          <w:rFonts w:ascii="Times New Roman" w:hAnsi="Times New Roman" w:cs="Times New Roman"/>
          <w:bCs/>
          <w:sz w:val="24"/>
          <w:szCs w:val="24"/>
          <w:lang w:val="ru-RU"/>
        </w:rPr>
        <w:t>правилното</w:t>
      </w:r>
      <w:proofErr w:type="spellEnd"/>
      <w:r w:rsidRPr="00726A82">
        <w:rPr>
          <w:rFonts w:ascii="Times New Roman" w:hAnsi="Times New Roman" w:cs="Times New Roman"/>
          <w:bCs/>
          <w:sz w:val="24"/>
          <w:szCs w:val="24"/>
          <w:lang w:val="ru-RU"/>
        </w:rPr>
        <w:t xml:space="preserve"> и </w:t>
      </w:r>
      <w:proofErr w:type="spellStart"/>
      <w:r w:rsidRPr="00726A82">
        <w:rPr>
          <w:rFonts w:ascii="Times New Roman" w:hAnsi="Times New Roman" w:cs="Times New Roman"/>
          <w:bCs/>
          <w:sz w:val="24"/>
          <w:szCs w:val="24"/>
          <w:lang w:val="ru-RU"/>
        </w:rPr>
        <w:t>законосъобразно</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изпълнение</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решението</w:t>
      </w:r>
      <w:proofErr w:type="spellEnd"/>
      <w:r w:rsidRPr="00726A82">
        <w:rPr>
          <w:rFonts w:ascii="Times New Roman" w:hAnsi="Times New Roman" w:cs="Times New Roman"/>
          <w:bCs/>
          <w:sz w:val="24"/>
          <w:szCs w:val="24"/>
          <w:lang w:val="ru-RU"/>
        </w:rPr>
        <w:t>.</w:t>
      </w:r>
    </w:p>
    <w:p w:rsidR="00572A54" w:rsidRPr="00572A54" w:rsidRDefault="00572A54" w:rsidP="00572A54">
      <w:pPr>
        <w:rPr>
          <w:rFonts w:ascii="Times New Roman" w:hAnsi="Times New Roman" w:cs="Times New Roman"/>
          <w:b/>
          <w:bCs/>
          <w:sz w:val="24"/>
          <w:szCs w:val="24"/>
          <w:lang w:val="ru-RU"/>
        </w:rPr>
      </w:pPr>
    </w:p>
    <w:p w:rsidR="00EE0507" w:rsidRPr="00EE0507" w:rsidRDefault="00EE0507" w:rsidP="00EE0507">
      <w:pPr>
        <w:rPr>
          <w:rFonts w:ascii="Times New Roman" w:hAnsi="Times New Roman" w:cs="Times New Roman"/>
          <w:b/>
          <w:bCs/>
          <w:sz w:val="24"/>
          <w:szCs w:val="24"/>
        </w:rPr>
      </w:pPr>
    </w:p>
    <w:p w:rsidR="00572A54" w:rsidRPr="00572A54"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910</w:t>
      </w:r>
    </w:p>
    <w:p w:rsidR="00572A54" w:rsidRPr="00726A82" w:rsidRDefault="00572A54" w:rsidP="00572A54">
      <w:pPr>
        <w:numPr>
          <w:ilvl w:val="0"/>
          <w:numId w:val="36"/>
        </w:numPr>
        <w:rPr>
          <w:rFonts w:ascii="Times New Roman" w:hAnsi="Times New Roman" w:cs="Times New Roman"/>
          <w:bCs/>
          <w:sz w:val="24"/>
          <w:szCs w:val="24"/>
        </w:rPr>
      </w:pPr>
      <w:r w:rsidRPr="00726A82">
        <w:rPr>
          <w:rFonts w:ascii="Times New Roman" w:hAnsi="Times New Roman" w:cs="Times New Roman"/>
          <w:bCs/>
          <w:sz w:val="24"/>
          <w:szCs w:val="24"/>
          <w:lang w:val="ru-RU"/>
        </w:rPr>
        <w:t xml:space="preserve">На основание чл. 21, ал. 2 </w:t>
      </w:r>
      <w:proofErr w:type="spellStart"/>
      <w:r w:rsidRPr="00726A82">
        <w:rPr>
          <w:rFonts w:ascii="Times New Roman" w:hAnsi="Times New Roman" w:cs="Times New Roman"/>
          <w:bCs/>
          <w:sz w:val="24"/>
          <w:szCs w:val="24"/>
          <w:lang w:val="ru-RU"/>
        </w:rPr>
        <w:t>във</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връзка</w:t>
      </w:r>
      <w:proofErr w:type="spellEnd"/>
      <w:r w:rsidRPr="00726A82">
        <w:rPr>
          <w:rFonts w:ascii="Times New Roman" w:hAnsi="Times New Roman" w:cs="Times New Roman"/>
          <w:bCs/>
          <w:sz w:val="24"/>
          <w:szCs w:val="24"/>
          <w:lang w:val="ru-RU"/>
        </w:rPr>
        <w:t xml:space="preserve"> с чл. 21, ал. 1, т. 12 от </w:t>
      </w:r>
      <w:r w:rsidRPr="00726A82">
        <w:rPr>
          <w:rFonts w:ascii="Times New Roman" w:hAnsi="Times New Roman" w:cs="Times New Roman"/>
          <w:bCs/>
          <w:sz w:val="24"/>
          <w:szCs w:val="24"/>
        </w:rPr>
        <w:t>Закона за местното самоуправление и местната администрация, и в изпълнение на  чл. 19, ал. 2 и  ал. 3 от Закона за социално подпомагане и чл. 36б, ал. 4 от Правилника за прилагане на Закона за социално подпомагане, приема Годишен  план за развитие на социалните услуги в община Долни чифлик за 20</w:t>
      </w:r>
      <w:r w:rsidRPr="00726A82">
        <w:rPr>
          <w:rFonts w:ascii="Times New Roman" w:hAnsi="Times New Roman" w:cs="Times New Roman"/>
          <w:bCs/>
          <w:sz w:val="24"/>
          <w:szCs w:val="24"/>
          <w:lang w:val="en-US"/>
        </w:rPr>
        <w:t>20</w:t>
      </w:r>
      <w:r w:rsidRPr="00726A82">
        <w:rPr>
          <w:rFonts w:ascii="Times New Roman" w:hAnsi="Times New Roman" w:cs="Times New Roman"/>
          <w:bCs/>
          <w:sz w:val="24"/>
          <w:szCs w:val="24"/>
        </w:rPr>
        <w:t xml:space="preserve"> г., </w:t>
      </w:r>
      <w:r w:rsidRPr="00726A82">
        <w:rPr>
          <w:rFonts w:ascii="Times New Roman" w:hAnsi="Times New Roman" w:cs="Times New Roman"/>
          <w:bCs/>
          <w:sz w:val="24"/>
          <w:szCs w:val="24"/>
          <w:lang w:val="ru-RU"/>
        </w:rPr>
        <w:t>с</w:t>
      </w:r>
      <w:proofErr w:type="spellStart"/>
      <w:r w:rsidRPr="00726A82">
        <w:rPr>
          <w:rFonts w:ascii="Times New Roman" w:hAnsi="Times New Roman" w:cs="Times New Roman"/>
          <w:bCs/>
          <w:sz w:val="24"/>
          <w:szCs w:val="24"/>
        </w:rPr>
        <w:t>ъгласно</w:t>
      </w:r>
      <w:proofErr w:type="spellEnd"/>
      <w:r w:rsidRPr="00726A82">
        <w:rPr>
          <w:rFonts w:ascii="Times New Roman" w:hAnsi="Times New Roman" w:cs="Times New Roman"/>
          <w:bCs/>
          <w:sz w:val="24"/>
          <w:szCs w:val="24"/>
        </w:rPr>
        <w:t xml:space="preserve"> приложение № 1 към докладната записка.</w:t>
      </w:r>
    </w:p>
    <w:p w:rsidR="005E641C" w:rsidRPr="00EE0507" w:rsidRDefault="005E641C" w:rsidP="00EE0507">
      <w:pPr>
        <w:rPr>
          <w:rFonts w:ascii="Times New Roman" w:hAnsi="Times New Roman" w:cs="Times New Roman"/>
          <w:b/>
          <w:bCs/>
          <w:sz w:val="24"/>
          <w:szCs w:val="24"/>
        </w:rPr>
      </w:pPr>
    </w:p>
    <w:p w:rsidR="00572A54" w:rsidRPr="00572A54"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911</w:t>
      </w:r>
    </w:p>
    <w:p w:rsidR="00572A54" w:rsidRPr="00726A82" w:rsidRDefault="00572A54" w:rsidP="00572A54">
      <w:pPr>
        <w:rPr>
          <w:rFonts w:ascii="Times New Roman" w:hAnsi="Times New Roman" w:cs="Times New Roman"/>
          <w:bCs/>
          <w:sz w:val="24"/>
          <w:szCs w:val="24"/>
          <w:lang w:val="ru-RU"/>
        </w:rPr>
      </w:pPr>
      <w:r w:rsidRPr="00726A82">
        <w:rPr>
          <w:rFonts w:ascii="Times New Roman" w:hAnsi="Times New Roman" w:cs="Times New Roman"/>
          <w:bCs/>
          <w:sz w:val="24"/>
          <w:szCs w:val="24"/>
          <w:lang w:val="ru-RU"/>
        </w:rPr>
        <w:t xml:space="preserve">На основание чл. 21, ал. 2 </w:t>
      </w:r>
      <w:proofErr w:type="spellStart"/>
      <w:r w:rsidRPr="00726A82">
        <w:rPr>
          <w:rFonts w:ascii="Times New Roman" w:hAnsi="Times New Roman" w:cs="Times New Roman"/>
          <w:bCs/>
          <w:sz w:val="24"/>
          <w:szCs w:val="24"/>
          <w:lang w:val="ru-RU"/>
        </w:rPr>
        <w:t>във</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връзка</w:t>
      </w:r>
      <w:proofErr w:type="spellEnd"/>
      <w:r w:rsidRPr="00726A82">
        <w:rPr>
          <w:rFonts w:ascii="Times New Roman" w:hAnsi="Times New Roman" w:cs="Times New Roman"/>
          <w:bCs/>
          <w:sz w:val="24"/>
          <w:szCs w:val="24"/>
          <w:lang w:val="ru-RU"/>
        </w:rPr>
        <w:t xml:space="preserve"> с чл. 21. ал. 1, т. 12 от Закона за </w:t>
      </w:r>
      <w:proofErr w:type="spellStart"/>
      <w:r w:rsidRPr="00726A82">
        <w:rPr>
          <w:rFonts w:ascii="Times New Roman" w:hAnsi="Times New Roman" w:cs="Times New Roman"/>
          <w:bCs/>
          <w:sz w:val="24"/>
          <w:szCs w:val="24"/>
          <w:lang w:val="ru-RU"/>
        </w:rPr>
        <w:t>местното</w:t>
      </w:r>
      <w:proofErr w:type="spellEnd"/>
      <w:r w:rsidRPr="00726A82">
        <w:rPr>
          <w:rFonts w:ascii="Times New Roman" w:hAnsi="Times New Roman" w:cs="Times New Roman"/>
          <w:bCs/>
          <w:sz w:val="24"/>
          <w:szCs w:val="24"/>
          <w:lang w:val="ru-RU"/>
        </w:rPr>
        <w:t xml:space="preserve"> самоуправление и </w:t>
      </w:r>
      <w:proofErr w:type="spellStart"/>
      <w:r w:rsidRPr="00726A82">
        <w:rPr>
          <w:rFonts w:ascii="Times New Roman" w:hAnsi="Times New Roman" w:cs="Times New Roman"/>
          <w:bCs/>
          <w:sz w:val="24"/>
          <w:szCs w:val="24"/>
          <w:lang w:val="ru-RU"/>
        </w:rPr>
        <w:t>местната</w:t>
      </w:r>
      <w:proofErr w:type="spellEnd"/>
      <w:r w:rsidRPr="00726A82">
        <w:rPr>
          <w:rFonts w:ascii="Times New Roman" w:hAnsi="Times New Roman" w:cs="Times New Roman"/>
          <w:bCs/>
          <w:sz w:val="24"/>
          <w:szCs w:val="24"/>
          <w:lang w:val="ru-RU"/>
        </w:rPr>
        <w:t xml:space="preserve"> администрация, </w:t>
      </w:r>
      <w:r w:rsidRPr="00726A82">
        <w:rPr>
          <w:rFonts w:ascii="Times New Roman" w:hAnsi="Times New Roman" w:cs="Times New Roman"/>
          <w:bCs/>
          <w:sz w:val="24"/>
          <w:szCs w:val="24"/>
        </w:rPr>
        <w:t>чл. 79, ал. 4 от Закона за опазване на околната среда приема Програма за опазване на околната среда на община Долни чифлик 2019-2023 г.</w:t>
      </w:r>
    </w:p>
    <w:p w:rsidR="00876CDA" w:rsidRPr="00C878A0" w:rsidRDefault="00876CDA" w:rsidP="00197261">
      <w:pPr>
        <w:rPr>
          <w:rFonts w:ascii="Times New Roman" w:hAnsi="Times New Roman" w:cs="Times New Roman"/>
          <w:bCs/>
          <w:sz w:val="24"/>
          <w:szCs w:val="24"/>
          <w:lang w:val="en-US"/>
        </w:rPr>
      </w:pPr>
    </w:p>
    <w:p w:rsidR="00572A54" w:rsidRPr="00572A54" w:rsidRDefault="00572A54" w:rsidP="00572A54">
      <w:pPr>
        <w:rPr>
          <w:rFonts w:ascii="Times New Roman" w:hAnsi="Times New Roman" w:cs="Times New Roman"/>
          <w:b/>
          <w:bCs/>
          <w:color w:val="000000"/>
          <w:sz w:val="24"/>
          <w:szCs w:val="24"/>
        </w:rPr>
      </w:pPr>
      <w:r w:rsidRPr="00572A54">
        <w:rPr>
          <w:rFonts w:ascii="Times New Roman" w:hAnsi="Times New Roman" w:cs="Times New Roman"/>
          <w:b/>
          <w:bCs/>
          <w:color w:val="000000"/>
          <w:sz w:val="24"/>
          <w:szCs w:val="24"/>
        </w:rPr>
        <w:t>РЕШЕНИЕ № 912</w:t>
      </w:r>
    </w:p>
    <w:p w:rsidR="00572A54" w:rsidRPr="00726A82" w:rsidRDefault="00572A54" w:rsidP="00572A54">
      <w:pPr>
        <w:rPr>
          <w:rFonts w:ascii="Times New Roman" w:hAnsi="Times New Roman" w:cs="Times New Roman"/>
          <w:bCs/>
          <w:color w:val="000000"/>
          <w:sz w:val="24"/>
          <w:szCs w:val="24"/>
        </w:rPr>
      </w:pPr>
      <w:r w:rsidRPr="00726A82">
        <w:rPr>
          <w:rFonts w:ascii="Times New Roman" w:hAnsi="Times New Roman" w:cs="Times New Roman"/>
          <w:bCs/>
          <w:color w:val="000000"/>
          <w:sz w:val="24"/>
          <w:szCs w:val="24"/>
          <w:lang w:val="ru-RU"/>
        </w:rPr>
        <w:t xml:space="preserve">На основание чл. 21, ал. 2 </w:t>
      </w:r>
      <w:proofErr w:type="spellStart"/>
      <w:r w:rsidRPr="00726A82">
        <w:rPr>
          <w:rFonts w:ascii="Times New Roman" w:hAnsi="Times New Roman" w:cs="Times New Roman"/>
          <w:bCs/>
          <w:color w:val="000000"/>
          <w:sz w:val="24"/>
          <w:szCs w:val="24"/>
          <w:lang w:val="ru-RU"/>
        </w:rPr>
        <w:t>във</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връзка</w:t>
      </w:r>
      <w:proofErr w:type="spellEnd"/>
      <w:r w:rsidRPr="00726A82">
        <w:rPr>
          <w:rFonts w:ascii="Times New Roman" w:hAnsi="Times New Roman" w:cs="Times New Roman"/>
          <w:bCs/>
          <w:color w:val="000000"/>
          <w:sz w:val="24"/>
          <w:szCs w:val="24"/>
          <w:lang w:val="ru-RU"/>
        </w:rPr>
        <w:t xml:space="preserve"> с чл. 21, ал. 1, т. 12 от </w:t>
      </w:r>
      <w:r w:rsidRPr="00726A82">
        <w:rPr>
          <w:rFonts w:ascii="Times New Roman" w:hAnsi="Times New Roman" w:cs="Times New Roman"/>
          <w:bCs/>
          <w:color w:val="000000"/>
          <w:sz w:val="24"/>
          <w:szCs w:val="24"/>
        </w:rPr>
        <w:t>Закона за местното самоуправление и местната администрация,  чл. 3, ал. 1 от Правилника за прилагане на Закона за закрила на детето във връзка с чл. 21, ал. 1, т. 1 от Закона за закрила на детето приема Общинска програма за закрила на детето за 201</w:t>
      </w:r>
      <w:r w:rsidRPr="00726A82">
        <w:rPr>
          <w:rFonts w:ascii="Times New Roman" w:hAnsi="Times New Roman" w:cs="Times New Roman"/>
          <w:bCs/>
          <w:color w:val="000000"/>
          <w:sz w:val="24"/>
          <w:szCs w:val="24"/>
          <w:lang w:val="en-US"/>
        </w:rPr>
        <w:t>9</w:t>
      </w:r>
      <w:r w:rsidRPr="00726A82">
        <w:rPr>
          <w:rFonts w:ascii="Times New Roman" w:hAnsi="Times New Roman" w:cs="Times New Roman"/>
          <w:bCs/>
          <w:color w:val="000000"/>
          <w:sz w:val="24"/>
          <w:szCs w:val="24"/>
        </w:rPr>
        <w:t xml:space="preserve"> г., съгласно приложението към докладната записка.</w:t>
      </w:r>
    </w:p>
    <w:p w:rsidR="00BE42D9" w:rsidRPr="00BE42D9" w:rsidRDefault="00BE42D9" w:rsidP="00BE42D9">
      <w:pPr>
        <w:rPr>
          <w:rFonts w:ascii="Times New Roman" w:hAnsi="Times New Roman" w:cs="Times New Roman"/>
          <w:b/>
          <w:bCs/>
          <w:color w:val="000000"/>
          <w:sz w:val="24"/>
          <w:szCs w:val="24"/>
        </w:rPr>
      </w:pPr>
    </w:p>
    <w:p w:rsidR="00572A54" w:rsidRPr="00726A82" w:rsidRDefault="00572A54" w:rsidP="00572A54">
      <w:pPr>
        <w:rPr>
          <w:rFonts w:ascii="Times New Roman" w:hAnsi="Times New Roman" w:cs="Times New Roman"/>
          <w:b/>
          <w:bCs/>
          <w:color w:val="000000"/>
          <w:sz w:val="24"/>
          <w:szCs w:val="24"/>
        </w:rPr>
      </w:pPr>
      <w:r w:rsidRPr="00572A54">
        <w:rPr>
          <w:rFonts w:ascii="Times New Roman" w:hAnsi="Times New Roman" w:cs="Times New Roman"/>
          <w:b/>
          <w:bCs/>
          <w:color w:val="000000"/>
          <w:sz w:val="24"/>
          <w:szCs w:val="24"/>
        </w:rPr>
        <w:t>РЕШЕНИЕ № 913</w:t>
      </w:r>
    </w:p>
    <w:p w:rsidR="00572A54" w:rsidRPr="00726A82" w:rsidRDefault="00572A54" w:rsidP="00572A54">
      <w:pPr>
        <w:rPr>
          <w:rFonts w:ascii="Times New Roman" w:hAnsi="Times New Roman" w:cs="Times New Roman"/>
          <w:bCs/>
          <w:color w:val="000000"/>
          <w:sz w:val="24"/>
          <w:szCs w:val="24"/>
          <w:lang w:val="ru-RU"/>
        </w:rPr>
      </w:pPr>
      <w:r w:rsidRPr="00726A82">
        <w:rPr>
          <w:rFonts w:ascii="Times New Roman" w:hAnsi="Times New Roman" w:cs="Times New Roman"/>
          <w:bCs/>
          <w:color w:val="000000"/>
          <w:sz w:val="24"/>
          <w:szCs w:val="24"/>
          <w:lang w:val="ru-RU"/>
        </w:rPr>
        <w:t>На основание</w:t>
      </w:r>
      <w:r w:rsidRPr="00726A82">
        <w:rPr>
          <w:rFonts w:ascii="Times New Roman" w:hAnsi="Times New Roman" w:cs="Times New Roman"/>
          <w:bCs/>
          <w:color w:val="000000"/>
          <w:sz w:val="24"/>
          <w:szCs w:val="24"/>
          <w:lang w:val="en-US"/>
        </w:rPr>
        <w:t xml:space="preserve"> </w:t>
      </w:r>
      <w:r w:rsidRPr="00726A82">
        <w:rPr>
          <w:rFonts w:ascii="Times New Roman" w:hAnsi="Times New Roman" w:cs="Times New Roman"/>
          <w:bCs/>
          <w:color w:val="000000"/>
          <w:sz w:val="24"/>
          <w:szCs w:val="24"/>
        </w:rPr>
        <w:t>чл.21, ал.</w:t>
      </w:r>
      <w:r w:rsidRPr="00726A82">
        <w:rPr>
          <w:rFonts w:ascii="Times New Roman" w:hAnsi="Times New Roman" w:cs="Times New Roman"/>
          <w:bCs/>
          <w:color w:val="000000"/>
          <w:sz w:val="24"/>
          <w:szCs w:val="24"/>
          <w:lang w:val="en-US"/>
        </w:rPr>
        <w:t>1</w:t>
      </w:r>
      <w:r w:rsidRPr="00726A82">
        <w:rPr>
          <w:rFonts w:ascii="Times New Roman" w:hAnsi="Times New Roman" w:cs="Times New Roman"/>
          <w:bCs/>
          <w:color w:val="000000"/>
          <w:sz w:val="24"/>
          <w:szCs w:val="24"/>
        </w:rPr>
        <w:t xml:space="preserve">, т.6 от Закона за местното самоуправление и местната администрация и </w:t>
      </w:r>
      <w:r w:rsidRPr="00726A82">
        <w:rPr>
          <w:rFonts w:ascii="Times New Roman" w:hAnsi="Times New Roman" w:cs="Times New Roman"/>
          <w:bCs/>
          <w:color w:val="000000"/>
          <w:sz w:val="24"/>
          <w:szCs w:val="24"/>
          <w:lang w:val="ru-RU"/>
        </w:rPr>
        <w:t xml:space="preserve"> </w:t>
      </w:r>
      <w:r w:rsidRPr="00726A82">
        <w:rPr>
          <w:rFonts w:ascii="Times New Roman" w:hAnsi="Times New Roman" w:cs="Times New Roman"/>
          <w:bCs/>
          <w:color w:val="000000"/>
          <w:sz w:val="24"/>
          <w:szCs w:val="24"/>
        </w:rPr>
        <w:t xml:space="preserve">чл. 3, </w:t>
      </w:r>
      <w:r w:rsidRPr="00726A82">
        <w:rPr>
          <w:rFonts w:ascii="Times New Roman" w:hAnsi="Times New Roman" w:cs="Times New Roman"/>
          <w:bCs/>
          <w:color w:val="000000"/>
          <w:sz w:val="24"/>
          <w:szCs w:val="24"/>
          <w:lang w:val="ru-RU"/>
        </w:rPr>
        <w:t xml:space="preserve">от </w:t>
      </w:r>
      <w:proofErr w:type="spellStart"/>
      <w:r w:rsidRPr="00726A82">
        <w:rPr>
          <w:rFonts w:ascii="Times New Roman" w:hAnsi="Times New Roman" w:cs="Times New Roman"/>
          <w:bCs/>
          <w:color w:val="000000"/>
          <w:sz w:val="24"/>
          <w:szCs w:val="24"/>
          <w:lang w:val="ru-RU"/>
        </w:rPr>
        <w:t>Правилника</w:t>
      </w:r>
      <w:proofErr w:type="spellEnd"/>
      <w:r w:rsidRPr="00726A82">
        <w:rPr>
          <w:rFonts w:ascii="Times New Roman" w:hAnsi="Times New Roman" w:cs="Times New Roman"/>
          <w:bCs/>
          <w:color w:val="000000"/>
          <w:sz w:val="24"/>
          <w:szCs w:val="24"/>
          <w:lang w:val="ru-RU"/>
        </w:rPr>
        <w:t xml:space="preserve"> за </w:t>
      </w:r>
      <w:proofErr w:type="spellStart"/>
      <w:r w:rsidRPr="00726A82">
        <w:rPr>
          <w:rFonts w:ascii="Times New Roman" w:hAnsi="Times New Roman" w:cs="Times New Roman"/>
          <w:bCs/>
          <w:color w:val="000000"/>
          <w:sz w:val="24"/>
          <w:szCs w:val="24"/>
          <w:lang w:val="ru-RU"/>
        </w:rPr>
        <w:t>реда</w:t>
      </w:r>
      <w:proofErr w:type="spellEnd"/>
      <w:r w:rsidRPr="00726A82">
        <w:rPr>
          <w:rFonts w:ascii="Times New Roman" w:hAnsi="Times New Roman" w:cs="Times New Roman"/>
          <w:bCs/>
          <w:color w:val="000000"/>
          <w:sz w:val="24"/>
          <w:szCs w:val="24"/>
          <w:lang w:val="ru-RU"/>
        </w:rPr>
        <w:t xml:space="preserve"> и начина за </w:t>
      </w:r>
      <w:proofErr w:type="spellStart"/>
      <w:r w:rsidRPr="00726A82">
        <w:rPr>
          <w:rFonts w:ascii="Times New Roman" w:hAnsi="Times New Roman" w:cs="Times New Roman"/>
          <w:bCs/>
          <w:color w:val="000000"/>
          <w:sz w:val="24"/>
          <w:szCs w:val="24"/>
          <w:lang w:val="ru-RU"/>
        </w:rPr>
        <w:t>отпускане</w:t>
      </w:r>
      <w:proofErr w:type="spellEnd"/>
      <w:r w:rsidRPr="00726A82">
        <w:rPr>
          <w:rFonts w:ascii="Times New Roman" w:hAnsi="Times New Roman" w:cs="Times New Roman"/>
          <w:bCs/>
          <w:color w:val="000000"/>
          <w:sz w:val="24"/>
          <w:szCs w:val="24"/>
          <w:lang w:val="ru-RU"/>
        </w:rPr>
        <w:t xml:space="preserve"> на </w:t>
      </w:r>
      <w:proofErr w:type="spellStart"/>
      <w:r w:rsidRPr="00726A82">
        <w:rPr>
          <w:rFonts w:ascii="Times New Roman" w:hAnsi="Times New Roman" w:cs="Times New Roman"/>
          <w:bCs/>
          <w:color w:val="000000"/>
          <w:sz w:val="24"/>
          <w:szCs w:val="24"/>
          <w:lang w:val="ru-RU"/>
        </w:rPr>
        <w:t>еднократна</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финансова</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помощ</w:t>
      </w:r>
      <w:proofErr w:type="spellEnd"/>
      <w:r w:rsidRPr="00726A82">
        <w:rPr>
          <w:rFonts w:ascii="Times New Roman" w:hAnsi="Times New Roman" w:cs="Times New Roman"/>
          <w:bCs/>
          <w:color w:val="000000"/>
          <w:sz w:val="24"/>
          <w:szCs w:val="24"/>
          <w:lang w:val="ru-RU"/>
        </w:rPr>
        <w:t xml:space="preserve"> на </w:t>
      </w:r>
      <w:proofErr w:type="spellStart"/>
      <w:r w:rsidRPr="00726A82">
        <w:rPr>
          <w:rFonts w:ascii="Times New Roman" w:hAnsi="Times New Roman" w:cs="Times New Roman"/>
          <w:bCs/>
          <w:color w:val="000000"/>
          <w:sz w:val="24"/>
          <w:szCs w:val="24"/>
          <w:lang w:val="ru-RU"/>
        </w:rPr>
        <w:t>граждани</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във</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връзка</w:t>
      </w:r>
      <w:proofErr w:type="spellEnd"/>
      <w:r w:rsidRPr="00726A82">
        <w:rPr>
          <w:rFonts w:ascii="Times New Roman" w:hAnsi="Times New Roman" w:cs="Times New Roman"/>
          <w:bCs/>
          <w:color w:val="000000"/>
          <w:sz w:val="24"/>
          <w:szCs w:val="24"/>
          <w:lang w:val="ru-RU"/>
        </w:rPr>
        <w:t xml:space="preserve"> с чл.7 и чл.14 от </w:t>
      </w:r>
      <w:proofErr w:type="spellStart"/>
      <w:r w:rsidRPr="00726A82">
        <w:rPr>
          <w:rFonts w:ascii="Times New Roman" w:hAnsi="Times New Roman" w:cs="Times New Roman"/>
          <w:bCs/>
          <w:color w:val="000000"/>
          <w:sz w:val="24"/>
          <w:szCs w:val="24"/>
          <w:lang w:val="ru-RU"/>
        </w:rPr>
        <w:t>същия</w:t>
      </w:r>
      <w:proofErr w:type="spellEnd"/>
      <w:r w:rsidRPr="00726A82">
        <w:rPr>
          <w:rFonts w:ascii="Times New Roman" w:hAnsi="Times New Roman" w:cs="Times New Roman"/>
          <w:bCs/>
          <w:color w:val="000000"/>
          <w:sz w:val="24"/>
          <w:szCs w:val="24"/>
          <w:lang w:val="ru-RU"/>
        </w:rPr>
        <w:t xml:space="preserve"> да се </w:t>
      </w:r>
      <w:proofErr w:type="spellStart"/>
      <w:r w:rsidRPr="00726A82">
        <w:rPr>
          <w:rFonts w:ascii="Times New Roman" w:hAnsi="Times New Roman" w:cs="Times New Roman"/>
          <w:bCs/>
          <w:color w:val="000000"/>
          <w:sz w:val="24"/>
          <w:szCs w:val="24"/>
          <w:lang w:val="ru-RU"/>
        </w:rPr>
        <w:t>отпусне</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еднократна</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финансова</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помощ</w:t>
      </w:r>
      <w:proofErr w:type="spellEnd"/>
      <w:r w:rsidRPr="00726A82">
        <w:rPr>
          <w:rFonts w:ascii="Times New Roman" w:hAnsi="Times New Roman" w:cs="Times New Roman"/>
          <w:bCs/>
          <w:color w:val="000000"/>
          <w:sz w:val="24"/>
          <w:szCs w:val="24"/>
          <w:lang w:val="ru-RU"/>
        </w:rPr>
        <w:t xml:space="preserve"> на </w:t>
      </w:r>
      <w:proofErr w:type="spellStart"/>
      <w:r w:rsidRPr="00726A82">
        <w:rPr>
          <w:rFonts w:ascii="Times New Roman" w:hAnsi="Times New Roman" w:cs="Times New Roman"/>
          <w:bCs/>
          <w:color w:val="000000"/>
          <w:sz w:val="24"/>
          <w:szCs w:val="24"/>
          <w:lang w:val="ru-RU"/>
        </w:rPr>
        <w:t>следните</w:t>
      </w:r>
      <w:proofErr w:type="spellEnd"/>
      <w:r w:rsidRPr="00726A82">
        <w:rPr>
          <w:rFonts w:ascii="Times New Roman" w:hAnsi="Times New Roman" w:cs="Times New Roman"/>
          <w:bCs/>
          <w:color w:val="000000"/>
          <w:sz w:val="24"/>
          <w:szCs w:val="24"/>
          <w:lang w:val="ru-RU"/>
        </w:rPr>
        <w:t xml:space="preserve"> </w:t>
      </w:r>
      <w:proofErr w:type="spellStart"/>
      <w:r w:rsidRPr="00726A82">
        <w:rPr>
          <w:rFonts w:ascii="Times New Roman" w:hAnsi="Times New Roman" w:cs="Times New Roman"/>
          <w:bCs/>
          <w:color w:val="000000"/>
          <w:sz w:val="24"/>
          <w:szCs w:val="24"/>
          <w:lang w:val="ru-RU"/>
        </w:rPr>
        <w:t>граждани</w:t>
      </w:r>
      <w:proofErr w:type="spellEnd"/>
      <w:r w:rsidRPr="00726A82">
        <w:rPr>
          <w:rFonts w:ascii="Times New Roman" w:hAnsi="Times New Roman" w:cs="Times New Roman"/>
          <w:bCs/>
          <w:color w:val="000000"/>
          <w:sz w:val="24"/>
          <w:szCs w:val="24"/>
          <w:lang w:val="ru-RU"/>
        </w:rPr>
        <w:t xml:space="preserve">: </w:t>
      </w:r>
    </w:p>
    <w:p w:rsidR="00572A54" w:rsidRDefault="00572A54" w:rsidP="00572A54">
      <w:pPr>
        <w:rPr>
          <w:rFonts w:ascii="Times New Roman" w:hAnsi="Times New Roman" w:cs="Times New Roman"/>
          <w:b/>
          <w:bCs/>
          <w:color w:val="000000"/>
          <w:sz w:val="24"/>
          <w:szCs w:val="24"/>
        </w:rPr>
      </w:pPr>
      <w:r w:rsidRPr="00572A54">
        <w:rPr>
          <w:rFonts w:ascii="Times New Roman" w:hAnsi="Times New Roman" w:cs="Times New Roman"/>
          <w:b/>
          <w:bCs/>
          <w:color w:val="000000"/>
          <w:sz w:val="24"/>
          <w:szCs w:val="24"/>
        </w:rPr>
        <w:t>Георги Добрев Петков от  с. Старо Оряхово– 150 лв.</w:t>
      </w:r>
    </w:p>
    <w:p w:rsidR="00726A82" w:rsidRPr="00572A54" w:rsidRDefault="00726A82" w:rsidP="00572A54">
      <w:pPr>
        <w:rPr>
          <w:rFonts w:ascii="Times New Roman" w:hAnsi="Times New Roman" w:cs="Times New Roman"/>
          <w:b/>
          <w:bCs/>
          <w:color w:val="000000"/>
          <w:sz w:val="24"/>
          <w:szCs w:val="24"/>
        </w:rPr>
      </w:pPr>
    </w:p>
    <w:p w:rsidR="005E641C" w:rsidRDefault="005E641C" w:rsidP="00EE0507">
      <w:pPr>
        <w:rPr>
          <w:rFonts w:ascii="Times New Roman" w:hAnsi="Times New Roman" w:cs="Times New Roman"/>
          <w:b/>
          <w:bCs/>
          <w:color w:val="000000"/>
          <w:sz w:val="24"/>
          <w:szCs w:val="24"/>
        </w:rPr>
      </w:pPr>
    </w:p>
    <w:p w:rsidR="005E641C" w:rsidRPr="00EE0507" w:rsidRDefault="005E641C" w:rsidP="00EE0507">
      <w:pPr>
        <w:rPr>
          <w:rFonts w:ascii="Times New Roman" w:hAnsi="Times New Roman" w:cs="Times New Roman"/>
          <w:b/>
          <w:bCs/>
          <w:color w:val="000000"/>
          <w:sz w:val="24"/>
          <w:szCs w:val="24"/>
        </w:rPr>
      </w:pPr>
    </w:p>
    <w:p w:rsidR="00572A54" w:rsidRPr="00726A82"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914</w:t>
      </w:r>
    </w:p>
    <w:p w:rsidR="00572A54" w:rsidRPr="00726A82" w:rsidRDefault="00572A54" w:rsidP="00572A54">
      <w:pPr>
        <w:rPr>
          <w:rFonts w:ascii="Times New Roman" w:hAnsi="Times New Roman" w:cs="Times New Roman"/>
          <w:bCs/>
          <w:sz w:val="24"/>
          <w:szCs w:val="24"/>
          <w:lang w:val="ru-RU"/>
        </w:rPr>
      </w:pPr>
      <w:r w:rsidRPr="00726A82">
        <w:rPr>
          <w:rFonts w:ascii="Times New Roman" w:hAnsi="Times New Roman" w:cs="Times New Roman"/>
          <w:bCs/>
          <w:sz w:val="24"/>
          <w:szCs w:val="24"/>
          <w:lang w:val="ru-RU"/>
        </w:rPr>
        <w:t>На основание</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чл.21, ал.</w:t>
      </w:r>
      <w:r w:rsidRPr="00726A82">
        <w:rPr>
          <w:rFonts w:ascii="Times New Roman" w:hAnsi="Times New Roman" w:cs="Times New Roman"/>
          <w:bCs/>
          <w:sz w:val="24"/>
          <w:szCs w:val="24"/>
          <w:lang w:val="en-US"/>
        </w:rPr>
        <w:t>1</w:t>
      </w:r>
      <w:r w:rsidRPr="00726A82">
        <w:rPr>
          <w:rFonts w:ascii="Times New Roman" w:hAnsi="Times New Roman" w:cs="Times New Roman"/>
          <w:bCs/>
          <w:sz w:val="24"/>
          <w:szCs w:val="24"/>
        </w:rPr>
        <w:t xml:space="preserve">, т.6 от Закона за местното самоуправление и местната администрация и </w:t>
      </w:r>
      <w:r w:rsidRPr="00726A82">
        <w:rPr>
          <w:rFonts w:ascii="Times New Roman" w:hAnsi="Times New Roman" w:cs="Times New Roman"/>
          <w:bCs/>
          <w:sz w:val="24"/>
          <w:szCs w:val="24"/>
          <w:lang w:val="ru-RU"/>
        </w:rPr>
        <w:t xml:space="preserve"> </w:t>
      </w:r>
      <w:r w:rsidRPr="00726A82">
        <w:rPr>
          <w:rFonts w:ascii="Times New Roman" w:hAnsi="Times New Roman" w:cs="Times New Roman"/>
          <w:bCs/>
          <w:sz w:val="24"/>
          <w:szCs w:val="24"/>
        </w:rPr>
        <w:t xml:space="preserve">чл. 3, </w:t>
      </w:r>
      <w:r w:rsidRPr="00726A82">
        <w:rPr>
          <w:rFonts w:ascii="Times New Roman" w:hAnsi="Times New Roman" w:cs="Times New Roman"/>
          <w:bCs/>
          <w:sz w:val="24"/>
          <w:szCs w:val="24"/>
          <w:lang w:val="ru-RU"/>
        </w:rPr>
        <w:t xml:space="preserve">от </w:t>
      </w:r>
      <w:proofErr w:type="spellStart"/>
      <w:r w:rsidRPr="00726A82">
        <w:rPr>
          <w:rFonts w:ascii="Times New Roman" w:hAnsi="Times New Roman" w:cs="Times New Roman"/>
          <w:bCs/>
          <w:sz w:val="24"/>
          <w:szCs w:val="24"/>
          <w:lang w:val="ru-RU"/>
        </w:rPr>
        <w:t>Правилника</w:t>
      </w:r>
      <w:proofErr w:type="spellEnd"/>
      <w:r w:rsidRPr="00726A82">
        <w:rPr>
          <w:rFonts w:ascii="Times New Roman" w:hAnsi="Times New Roman" w:cs="Times New Roman"/>
          <w:bCs/>
          <w:sz w:val="24"/>
          <w:szCs w:val="24"/>
          <w:lang w:val="ru-RU"/>
        </w:rPr>
        <w:t xml:space="preserve"> за </w:t>
      </w:r>
      <w:proofErr w:type="spellStart"/>
      <w:r w:rsidRPr="00726A82">
        <w:rPr>
          <w:rFonts w:ascii="Times New Roman" w:hAnsi="Times New Roman" w:cs="Times New Roman"/>
          <w:bCs/>
          <w:sz w:val="24"/>
          <w:szCs w:val="24"/>
          <w:lang w:val="ru-RU"/>
        </w:rPr>
        <w:t>реда</w:t>
      </w:r>
      <w:proofErr w:type="spellEnd"/>
      <w:r w:rsidRPr="00726A82">
        <w:rPr>
          <w:rFonts w:ascii="Times New Roman" w:hAnsi="Times New Roman" w:cs="Times New Roman"/>
          <w:bCs/>
          <w:sz w:val="24"/>
          <w:szCs w:val="24"/>
          <w:lang w:val="ru-RU"/>
        </w:rPr>
        <w:t xml:space="preserve"> и начина за </w:t>
      </w:r>
      <w:proofErr w:type="spellStart"/>
      <w:r w:rsidRPr="00726A82">
        <w:rPr>
          <w:rFonts w:ascii="Times New Roman" w:hAnsi="Times New Roman" w:cs="Times New Roman"/>
          <w:bCs/>
          <w:sz w:val="24"/>
          <w:szCs w:val="24"/>
          <w:lang w:val="ru-RU"/>
        </w:rPr>
        <w:t>отпускане</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еднократна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финансова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помощ</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граждани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във</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връзка</w:t>
      </w:r>
      <w:proofErr w:type="spellEnd"/>
      <w:r w:rsidRPr="00726A82">
        <w:rPr>
          <w:rFonts w:ascii="Times New Roman" w:hAnsi="Times New Roman" w:cs="Times New Roman"/>
          <w:bCs/>
          <w:sz w:val="24"/>
          <w:szCs w:val="24"/>
          <w:lang w:val="ru-RU"/>
        </w:rPr>
        <w:t xml:space="preserve"> с чл.7 и чл.14 от </w:t>
      </w:r>
      <w:proofErr w:type="spellStart"/>
      <w:r w:rsidRPr="00726A82">
        <w:rPr>
          <w:rFonts w:ascii="Times New Roman" w:hAnsi="Times New Roman" w:cs="Times New Roman"/>
          <w:bCs/>
          <w:sz w:val="24"/>
          <w:szCs w:val="24"/>
          <w:lang w:val="ru-RU"/>
        </w:rPr>
        <w:t>същия</w:t>
      </w:r>
      <w:proofErr w:type="spellEnd"/>
      <w:r w:rsidRPr="00726A82">
        <w:rPr>
          <w:rFonts w:ascii="Times New Roman" w:hAnsi="Times New Roman" w:cs="Times New Roman"/>
          <w:bCs/>
          <w:sz w:val="24"/>
          <w:szCs w:val="24"/>
          <w:lang w:val="ru-RU"/>
        </w:rPr>
        <w:t xml:space="preserve"> да се </w:t>
      </w:r>
      <w:proofErr w:type="spellStart"/>
      <w:r w:rsidRPr="00726A82">
        <w:rPr>
          <w:rFonts w:ascii="Times New Roman" w:hAnsi="Times New Roman" w:cs="Times New Roman"/>
          <w:bCs/>
          <w:sz w:val="24"/>
          <w:szCs w:val="24"/>
          <w:lang w:val="ru-RU"/>
        </w:rPr>
        <w:t>отпусне</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еднократна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финансова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помощ</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следните</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граждани</w:t>
      </w:r>
      <w:proofErr w:type="spellEnd"/>
      <w:r w:rsidRPr="00726A82">
        <w:rPr>
          <w:rFonts w:ascii="Times New Roman" w:hAnsi="Times New Roman" w:cs="Times New Roman"/>
          <w:bCs/>
          <w:sz w:val="24"/>
          <w:szCs w:val="24"/>
          <w:lang w:val="ru-RU"/>
        </w:rPr>
        <w:t xml:space="preserve">: </w:t>
      </w:r>
    </w:p>
    <w:p w:rsidR="00572A54" w:rsidRPr="00572A54" w:rsidRDefault="00572A54" w:rsidP="00572A54">
      <w:pPr>
        <w:rPr>
          <w:rFonts w:ascii="Times New Roman" w:hAnsi="Times New Roman" w:cs="Times New Roman"/>
          <w:b/>
          <w:bCs/>
          <w:sz w:val="24"/>
          <w:szCs w:val="24"/>
        </w:rPr>
      </w:pPr>
      <w:proofErr w:type="spellStart"/>
      <w:r w:rsidRPr="00572A54">
        <w:rPr>
          <w:rFonts w:ascii="Times New Roman" w:hAnsi="Times New Roman" w:cs="Times New Roman"/>
          <w:b/>
          <w:bCs/>
          <w:sz w:val="24"/>
          <w:szCs w:val="24"/>
        </w:rPr>
        <w:t>Фима</w:t>
      </w:r>
      <w:proofErr w:type="spellEnd"/>
      <w:r w:rsidRPr="00572A54">
        <w:rPr>
          <w:rFonts w:ascii="Times New Roman" w:hAnsi="Times New Roman" w:cs="Times New Roman"/>
          <w:b/>
          <w:bCs/>
          <w:sz w:val="24"/>
          <w:szCs w:val="24"/>
        </w:rPr>
        <w:t xml:space="preserve"> Христова </w:t>
      </w:r>
      <w:proofErr w:type="spellStart"/>
      <w:r w:rsidRPr="00572A54">
        <w:rPr>
          <w:rFonts w:ascii="Times New Roman" w:hAnsi="Times New Roman" w:cs="Times New Roman"/>
          <w:b/>
          <w:bCs/>
          <w:sz w:val="24"/>
          <w:szCs w:val="24"/>
        </w:rPr>
        <w:t>Арабова</w:t>
      </w:r>
      <w:proofErr w:type="spellEnd"/>
      <w:r w:rsidRPr="00572A54">
        <w:rPr>
          <w:rFonts w:ascii="Times New Roman" w:hAnsi="Times New Roman" w:cs="Times New Roman"/>
          <w:b/>
          <w:bCs/>
          <w:sz w:val="24"/>
          <w:szCs w:val="24"/>
        </w:rPr>
        <w:t xml:space="preserve"> от гр. Долни чифлик – 150 лв.</w:t>
      </w:r>
    </w:p>
    <w:p w:rsidR="00AB4AAA" w:rsidRPr="00641E84" w:rsidRDefault="00AB4AAA" w:rsidP="00641E84">
      <w:pPr>
        <w:rPr>
          <w:rFonts w:ascii="Times New Roman" w:hAnsi="Times New Roman" w:cs="Times New Roman"/>
          <w:b/>
          <w:bCs/>
          <w:sz w:val="24"/>
          <w:szCs w:val="24"/>
        </w:rPr>
      </w:pPr>
    </w:p>
    <w:p w:rsidR="00572A54" w:rsidRPr="00726A82"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РЕШЕНИЕ № 915</w:t>
      </w:r>
    </w:p>
    <w:p w:rsidR="00572A54" w:rsidRPr="00726A82" w:rsidRDefault="00572A54" w:rsidP="00572A54">
      <w:pPr>
        <w:rPr>
          <w:rFonts w:ascii="Times New Roman" w:hAnsi="Times New Roman" w:cs="Times New Roman"/>
          <w:bCs/>
          <w:sz w:val="24"/>
          <w:szCs w:val="24"/>
          <w:lang w:val="ru-RU"/>
        </w:rPr>
      </w:pPr>
      <w:r w:rsidRPr="00726A82">
        <w:rPr>
          <w:rFonts w:ascii="Times New Roman" w:hAnsi="Times New Roman" w:cs="Times New Roman"/>
          <w:bCs/>
          <w:sz w:val="24"/>
          <w:szCs w:val="24"/>
          <w:lang w:val="ru-RU"/>
        </w:rPr>
        <w:t>На основание</w:t>
      </w:r>
      <w:r w:rsidRPr="00726A82">
        <w:rPr>
          <w:rFonts w:ascii="Times New Roman" w:hAnsi="Times New Roman" w:cs="Times New Roman"/>
          <w:bCs/>
          <w:sz w:val="24"/>
          <w:szCs w:val="24"/>
          <w:lang w:val="en-US"/>
        </w:rPr>
        <w:t xml:space="preserve"> </w:t>
      </w:r>
      <w:r w:rsidRPr="00726A82">
        <w:rPr>
          <w:rFonts w:ascii="Times New Roman" w:hAnsi="Times New Roman" w:cs="Times New Roman"/>
          <w:bCs/>
          <w:sz w:val="24"/>
          <w:szCs w:val="24"/>
        </w:rPr>
        <w:t>чл.21, ал.</w:t>
      </w:r>
      <w:r w:rsidRPr="00726A82">
        <w:rPr>
          <w:rFonts w:ascii="Times New Roman" w:hAnsi="Times New Roman" w:cs="Times New Roman"/>
          <w:bCs/>
          <w:sz w:val="24"/>
          <w:szCs w:val="24"/>
          <w:lang w:val="en-US"/>
        </w:rPr>
        <w:t>1</w:t>
      </w:r>
      <w:r w:rsidRPr="00726A82">
        <w:rPr>
          <w:rFonts w:ascii="Times New Roman" w:hAnsi="Times New Roman" w:cs="Times New Roman"/>
          <w:bCs/>
          <w:sz w:val="24"/>
          <w:szCs w:val="24"/>
        </w:rPr>
        <w:t xml:space="preserve">, т.6 от Закона за местното самоуправление и местната администрация и </w:t>
      </w:r>
      <w:r w:rsidRPr="00726A82">
        <w:rPr>
          <w:rFonts w:ascii="Times New Roman" w:hAnsi="Times New Roman" w:cs="Times New Roman"/>
          <w:bCs/>
          <w:sz w:val="24"/>
          <w:szCs w:val="24"/>
          <w:lang w:val="ru-RU"/>
        </w:rPr>
        <w:t xml:space="preserve"> </w:t>
      </w:r>
      <w:r w:rsidRPr="00726A82">
        <w:rPr>
          <w:rFonts w:ascii="Times New Roman" w:hAnsi="Times New Roman" w:cs="Times New Roman"/>
          <w:bCs/>
          <w:sz w:val="24"/>
          <w:szCs w:val="24"/>
        </w:rPr>
        <w:t xml:space="preserve">чл. 3, </w:t>
      </w:r>
      <w:r w:rsidRPr="00726A82">
        <w:rPr>
          <w:rFonts w:ascii="Times New Roman" w:hAnsi="Times New Roman" w:cs="Times New Roman"/>
          <w:bCs/>
          <w:sz w:val="24"/>
          <w:szCs w:val="24"/>
          <w:lang w:val="ru-RU"/>
        </w:rPr>
        <w:t xml:space="preserve">от </w:t>
      </w:r>
      <w:proofErr w:type="spellStart"/>
      <w:r w:rsidRPr="00726A82">
        <w:rPr>
          <w:rFonts w:ascii="Times New Roman" w:hAnsi="Times New Roman" w:cs="Times New Roman"/>
          <w:bCs/>
          <w:sz w:val="24"/>
          <w:szCs w:val="24"/>
          <w:lang w:val="ru-RU"/>
        </w:rPr>
        <w:t>Правилника</w:t>
      </w:r>
      <w:proofErr w:type="spellEnd"/>
      <w:r w:rsidRPr="00726A82">
        <w:rPr>
          <w:rFonts w:ascii="Times New Roman" w:hAnsi="Times New Roman" w:cs="Times New Roman"/>
          <w:bCs/>
          <w:sz w:val="24"/>
          <w:szCs w:val="24"/>
          <w:lang w:val="ru-RU"/>
        </w:rPr>
        <w:t xml:space="preserve">  за </w:t>
      </w:r>
      <w:proofErr w:type="spellStart"/>
      <w:r w:rsidRPr="00726A82">
        <w:rPr>
          <w:rFonts w:ascii="Times New Roman" w:hAnsi="Times New Roman" w:cs="Times New Roman"/>
          <w:bCs/>
          <w:sz w:val="24"/>
          <w:szCs w:val="24"/>
          <w:lang w:val="ru-RU"/>
        </w:rPr>
        <w:t>реда</w:t>
      </w:r>
      <w:proofErr w:type="spellEnd"/>
      <w:r w:rsidRPr="00726A82">
        <w:rPr>
          <w:rFonts w:ascii="Times New Roman" w:hAnsi="Times New Roman" w:cs="Times New Roman"/>
          <w:bCs/>
          <w:sz w:val="24"/>
          <w:szCs w:val="24"/>
          <w:lang w:val="ru-RU"/>
        </w:rPr>
        <w:t xml:space="preserve"> и начина за </w:t>
      </w:r>
      <w:proofErr w:type="spellStart"/>
      <w:r w:rsidRPr="00726A82">
        <w:rPr>
          <w:rFonts w:ascii="Times New Roman" w:hAnsi="Times New Roman" w:cs="Times New Roman"/>
          <w:bCs/>
          <w:sz w:val="24"/>
          <w:szCs w:val="24"/>
          <w:lang w:val="ru-RU"/>
        </w:rPr>
        <w:t>отпускане</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еднократна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финансова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помощ</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граждани</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във</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връзка</w:t>
      </w:r>
      <w:proofErr w:type="spellEnd"/>
      <w:r w:rsidRPr="00726A82">
        <w:rPr>
          <w:rFonts w:ascii="Times New Roman" w:hAnsi="Times New Roman" w:cs="Times New Roman"/>
          <w:bCs/>
          <w:sz w:val="24"/>
          <w:szCs w:val="24"/>
          <w:lang w:val="ru-RU"/>
        </w:rPr>
        <w:t xml:space="preserve"> с чл.7 и чл.14 от </w:t>
      </w:r>
      <w:proofErr w:type="spellStart"/>
      <w:r w:rsidRPr="00726A82">
        <w:rPr>
          <w:rFonts w:ascii="Times New Roman" w:hAnsi="Times New Roman" w:cs="Times New Roman"/>
          <w:bCs/>
          <w:sz w:val="24"/>
          <w:szCs w:val="24"/>
          <w:lang w:val="ru-RU"/>
        </w:rPr>
        <w:t>същия</w:t>
      </w:r>
      <w:proofErr w:type="spellEnd"/>
      <w:r w:rsidRPr="00726A82">
        <w:rPr>
          <w:rFonts w:ascii="Times New Roman" w:hAnsi="Times New Roman" w:cs="Times New Roman"/>
          <w:bCs/>
          <w:sz w:val="24"/>
          <w:szCs w:val="24"/>
          <w:lang w:val="ru-RU"/>
        </w:rPr>
        <w:t xml:space="preserve"> да се </w:t>
      </w:r>
      <w:proofErr w:type="spellStart"/>
      <w:r w:rsidRPr="00726A82">
        <w:rPr>
          <w:rFonts w:ascii="Times New Roman" w:hAnsi="Times New Roman" w:cs="Times New Roman"/>
          <w:bCs/>
          <w:sz w:val="24"/>
          <w:szCs w:val="24"/>
          <w:lang w:val="ru-RU"/>
        </w:rPr>
        <w:t>отпусне</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еднократна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финансова</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помощ</w:t>
      </w:r>
      <w:proofErr w:type="spellEnd"/>
      <w:r w:rsidRPr="00726A82">
        <w:rPr>
          <w:rFonts w:ascii="Times New Roman" w:hAnsi="Times New Roman" w:cs="Times New Roman"/>
          <w:bCs/>
          <w:sz w:val="24"/>
          <w:szCs w:val="24"/>
          <w:lang w:val="ru-RU"/>
        </w:rPr>
        <w:t xml:space="preserve"> на </w:t>
      </w:r>
      <w:proofErr w:type="spellStart"/>
      <w:r w:rsidRPr="00726A82">
        <w:rPr>
          <w:rFonts w:ascii="Times New Roman" w:hAnsi="Times New Roman" w:cs="Times New Roman"/>
          <w:bCs/>
          <w:sz w:val="24"/>
          <w:szCs w:val="24"/>
          <w:lang w:val="ru-RU"/>
        </w:rPr>
        <w:t>следните</w:t>
      </w:r>
      <w:proofErr w:type="spellEnd"/>
      <w:r w:rsidRPr="00726A82">
        <w:rPr>
          <w:rFonts w:ascii="Times New Roman" w:hAnsi="Times New Roman" w:cs="Times New Roman"/>
          <w:bCs/>
          <w:sz w:val="24"/>
          <w:szCs w:val="24"/>
          <w:lang w:val="ru-RU"/>
        </w:rPr>
        <w:t xml:space="preserve"> </w:t>
      </w:r>
      <w:proofErr w:type="spellStart"/>
      <w:r w:rsidRPr="00726A82">
        <w:rPr>
          <w:rFonts w:ascii="Times New Roman" w:hAnsi="Times New Roman" w:cs="Times New Roman"/>
          <w:bCs/>
          <w:sz w:val="24"/>
          <w:szCs w:val="24"/>
          <w:lang w:val="ru-RU"/>
        </w:rPr>
        <w:t>граждани</w:t>
      </w:r>
      <w:proofErr w:type="spellEnd"/>
      <w:r w:rsidRPr="00726A82">
        <w:rPr>
          <w:rFonts w:ascii="Times New Roman" w:hAnsi="Times New Roman" w:cs="Times New Roman"/>
          <w:bCs/>
          <w:sz w:val="24"/>
          <w:szCs w:val="24"/>
          <w:lang w:val="ru-RU"/>
        </w:rPr>
        <w:t xml:space="preserve">: </w:t>
      </w:r>
    </w:p>
    <w:p w:rsidR="00572A54" w:rsidRDefault="00572A54" w:rsidP="00572A54">
      <w:pPr>
        <w:rPr>
          <w:rFonts w:ascii="Times New Roman" w:hAnsi="Times New Roman" w:cs="Times New Roman"/>
          <w:b/>
          <w:bCs/>
          <w:sz w:val="24"/>
          <w:szCs w:val="24"/>
        </w:rPr>
      </w:pPr>
      <w:r w:rsidRPr="00572A54">
        <w:rPr>
          <w:rFonts w:ascii="Times New Roman" w:hAnsi="Times New Roman" w:cs="Times New Roman"/>
          <w:b/>
          <w:bCs/>
          <w:sz w:val="24"/>
          <w:szCs w:val="24"/>
        </w:rPr>
        <w:t>Христо Алексиев Чолаков от с. Детелина – 150 лв.</w:t>
      </w:r>
    </w:p>
    <w:p w:rsidR="00726A82" w:rsidRPr="00572A54" w:rsidRDefault="00726A82" w:rsidP="00572A54">
      <w:pPr>
        <w:rPr>
          <w:rFonts w:ascii="Times New Roman" w:hAnsi="Times New Roman" w:cs="Times New Roman"/>
          <w:b/>
          <w:bCs/>
          <w:sz w:val="24"/>
          <w:szCs w:val="24"/>
        </w:rPr>
      </w:pPr>
    </w:p>
    <w:p w:rsidR="00572A54" w:rsidRPr="00726A82"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РЕШЕНИЕ № 916</w:t>
      </w:r>
    </w:p>
    <w:p w:rsidR="00572A54" w:rsidRPr="00726A82" w:rsidRDefault="00572A54" w:rsidP="00572A54">
      <w:pPr>
        <w:rPr>
          <w:rFonts w:ascii="Times New Roman" w:hAnsi="Times New Roman" w:cs="Times New Roman"/>
          <w:bCs/>
          <w:iCs/>
          <w:color w:val="000000"/>
          <w:sz w:val="24"/>
          <w:szCs w:val="24"/>
          <w:lang w:val="ru-RU"/>
        </w:rPr>
      </w:pPr>
      <w:r w:rsidRPr="00572A54">
        <w:rPr>
          <w:rFonts w:ascii="Times New Roman" w:hAnsi="Times New Roman" w:cs="Times New Roman"/>
          <w:bCs/>
          <w:iCs/>
          <w:color w:val="000000"/>
          <w:sz w:val="24"/>
          <w:szCs w:val="24"/>
          <w:lang w:val="ru-RU"/>
        </w:rPr>
        <w:t>На основание</w:t>
      </w:r>
      <w:r w:rsidRPr="00572A54">
        <w:rPr>
          <w:rFonts w:ascii="Times New Roman" w:hAnsi="Times New Roman" w:cs="Times New Roman"/>
          <w:bCs/>
          <w:iCs/>
          <w:color w:val="000000"/>
          <w:sz w:val="24"/>
          <w:szCs w:val="24"/>
          <w:lang w:val="en-US"/>
        </w:rPr>
        <w:t xml:space="preserve"> </w:t>
      </w:r>
      <w:r w:rsidRPr="00572A54">
        <w:rPr>
          <w:rFonts w:ascii="Times New Roman" w:hAnsi="Times New Roman" w:cs="Times New Roman"/>
          <w:bCs/>
          <w:iCs/>
          <w:color w:val="000000"/>
          <w:sz w:val="24"/>
          <w:szCs w:val="24"/>
        </w:rPr>
        <w:t>чл.21, ал.</w:t>
      </w:r>
      <w:r w:rsidRPr="00572A54">
        <w:rPr>
          <w:rFonts w:ascii="Times New Roman" w:hAnsi="Times New Roman" w:cs="Times New Roman"/>
          <w:bCs/>
          <w:iCs/>
          <w:color w:val="000000"/>
          <w:sz w:val="24"/>
          <w:szCs w:val="24"/>
          <w:lang w:val="en-US"/>
        </w:rPr>
        <w:t>1</w:t>
      </w:r>
      <w:r w:rsidRPr="00572A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572A54">
        <w:rPr>
          <w:rFonts w:ascii="Times New Roman" w:hAnsi="Times New Roman" w:cs="Times New Roman"/>
          <w:bCs/>
          <w:iCs/>
          <w:color w:val="000000"/>
          <w:sz w:val="24"/>
          <w:szCs w:val="24"/>
          <w:lang w:val="ru-RU"/>
        </w:rPr>
        <w:t xml:space="preserve"> </w:t>
      </w:r>
      <w:r w:rsidRPr="00572A54">
        <w:rPr>
          <w:rFonts w:ascii="Times New Roman" w:hAnsi="Times New Roman" w:cs="Times New Roman"/>
          <w:bCs/>
          <w:iCs/>
          <w:color w:val="000000"/>
          <w:sz w:val="24"/>
          <w:szCs w:val="24"/>
        </w:rPr>
        <w:t xml:space="preserve">чл. 3, </w:t>
      </w:r>
      <w:r w:rsidRPr="00572A54">
        <w:rPr>
          <w:rFonts w:ascii="Times New Roman" w:hAnsi="Times New Roman" w:cs="Times New Roman"/>
          <w:bCs/>
          <w:iCs/>
          <w:color w:val="000000"/>
          <w:sz w:val="24"/>
          <w:szCs w:val="24"/>
          <w:lang w:val="ru-RU"/>
        </w:rPr>
        <w:t xml:space="preserve">от </w:t>
      </w:r>
      <w:proofErr w:type="spellStart"/>
      <w:r w:rsidRPr="00572A54">
        <w:rPr>
          <w:rFonts w:ascii="Times New Roman" w:hAnsi="Times New Roman" w:cs="Times New Roman"/>
          <w:bCs/>
          <w:iCs/>
          <w:color w:val="000000"/>
          <w:sz w:val="24"/>
          <w:szCs w:val="24"/>
          <w:lang w:val="ru-RU"/>
        </w:rPr>
        <w:t>Правилника</w:t>
      </w:r>
      <w:proofErr w:type="spellEnd"/>
      <w:r w:rsidRPr="00572A54">
        <w:rPr>
          <w:rFonts w:ascii="Times New Roman" w:hAnsi="Times New Roman" w:cs="Times New Roman"/>
          <w:bCs/>
          <w:iCs/>
          <w:color w:val="000000"/>
          <w:sz w:val="24"/>
          <w:szCs w:val="24"/>
          <w:lang w:val="ru-RU"/>
        </w:rPr>
        <w:t xml:space="preserve">  за </w:t>
      </w:r>
      <w:proofErr w:type="spellStart"/>
      <w:r w:rsidRPr="00572A54">
        <w:rPr>
          <w:rFonts w:ascii="Times New Roman" w:hAnsi="Times New Roman" w:cs="Times New Roman"/>
          <w:bCs/>
          <w:iCs/>
          <w:color w:val="000000"/>
          <w:sz w:val="24"/>
          <w:szCs w:val="24"/>
          <w:lang w:val="ru-RU"/>
        </w:rPr>
        <w:t>реда</w:t>
      </w:r>
      <w:proofErr w:type="spellEnd"/>
      <w:r w:rsidRPr="00572A54">
        <w:rPr>
          <w:rFonts w:ascii="Times New Roman" w:hAnsi="Times New Roman" w:cs="Times New Roman"/>
          <w:bCs/>
          <w:iCs/>
          <w:color w:val="000000"/>
          <w:sz w:val="24"/>
          <w:szCs w:val="24"/>
          <w:lang w:val="ru-RU"/>
        </w:rPr>
        <w:t xml:space="preserve"> и начина за </w:t>
      </w:r>
      <w:proofErr w:type="spellStart"/>
      <w:r w:rsidRPr="00572A54">
        <w:rPr>
          <w:rFonts w:ascii="Times New Roman" w:hAnsi="Times New Roman" w:cs="Times New Roman"/>
          <w:bCs/>
          <w:iCs/>
          <w:color w:val="000000"/>
          <w:sz w:val="24"/>
          <w:szCs w:val="24"/>
          <w:lang w:val="ru-RU"/>
        </w:rPr>
        <w:t>отпускане</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във</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връзка</w:t>
      </w:r>
      <w:proofErr w:type="spellEnd"/>
      <w:r w:rsidRPr="00572A54">
        <w:rPr>
          <w:rFonts w:ascii="Times New Roman" w:hAnsi="Times New Roman" w:cs="Times New Roman"/>
          <w:bCs/>
          <w:iCs/>
          <w:color w:val="000000"/>
          <w:sz w:val="24"/>
          <w:szCs w:val="24"/>
          <w:lang w:val="ru-RU"/>
        </w:rPr>
        <w:t xml:space="preserve"> с чл.7 и чл.14 от </w:t>
      </w:r>
      <w:proofErr w:type="spellStart"/>
      <w:r w:rsidRPr="00572A54">
        <w:rPr>
          <w:rFonts w:ascii="Times New Roman" w:hAnsi="Times New Roman" w:cs="Times New Roman"/>
          <w:bCs/>
          <w:iCs/>
          <w:color w:val="000000"/>
          <w:sz w:val="24"/>
          <w:szCs w:val="24"/>
          <w:lang w:val="ru-RU"/>
        </w:rPr>
        <w:t>същия</w:t>
      </w:r>
      <w:proofErr w:type="spellEnd"/>
      <w:r w:rsidRPr="00572A54">
        <w:rPr>
          <w:rFonts w:ascii="Times New Roman" w:hAnsi="Times New Roman" w:cs="Times New Roman"/>
          <w:bCs/>
          <w:iCs/>
          <w:color w:val="000000"/>
          <w:sz w:val="24"/>
          <w:szCs w:val="24"/>
          <w:lang w:val="ru-RU"/>
        </w:rPr>
        <w:t xml:space="preserve"> да се </w:t>
      </w:r>
      <w:proofErr w:type="spellStart"/>
      <w:r w:rsidRPr="00572A54">
        <w:rPr>
          <w:rFonts w:ascii="Times New Roman" w:hAnsi="Times New Roman" w:cs="Times New Roman"/>
          <w:bCs/>
          <w:iCs/>
          <w:color w:val="000000"/>
          <w:sz w:val="24"/>
          <w:szCs w:val="24"/>
          <w:lang w:val="ru-RU"/>
        </w:rPr>
        <w:t>отпусне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следните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
    <w:p w:rsidR="00572A54"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Пенка Георгиева Иванова от гр. Долни чифлик – 150 лв.</w:t>
      </w:r>
    </w:p>
    <w:p w:rsidR="00726A82" w:rsidRPr="00572A54" w:rsidRDefault="00726A82" w:rsidP="00572A54">
      <w:pPr>
        <w:rPr>
          <w:rFonts w:ascii="Times New Roman" w:hAnsi="Times New Roman" w:cs="Times New Roman"/>
          <w:b/>
          <w:bCs/>
          <w:iCs/>
          <w:color w:val="000000"/>
          <w:sz w:val="24"/>
          <w:szCs w:val="24"/>
        </w:rPr>
      </w:pPr>
    </w:p>
    <w:p w:rsidR="00572A54" w:rsidRPr="00726A82"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РЕШЕНИЕ № 917</w:t>
      </w:r>
    </w:p>
    <w:p w:rsidR="00572A54" w:rsidRPr="00726A82" w:rsidRDefault="00572A54" w:rsidP="00572A54">
      <w:pPr>
        <w:rPr>
          <w:rFonts w:ascii="Times New Roman" w:hAnsi="Times New Roman" w:cs="Times New Roman"/>
          <w:bCs/>
          <w:iCs/>
          <w:color w:val="000000"/>
          <w:sz w:val="24"/>
          <w:szCs w:val="24"/>
          <w:lang w:val="ru-RU"/>
        </w:rPr>
      </w:pPr>
      <w:r w:rsidRPr="00572A54">
        <w:rPr>
          <w:rFonts w:ascii="Times New Roman" w:hAnsi="Times New Roman" w:cs="Times New Roman"/>
          <w:bCs/>
          <w:iCs/>
          <w:color w:val="000000"/>
          <w:sz w:val="24"/>
          <w:szCs w:val="24"/>
          <w:lang w:val="ru-RU"/>
        </w:rPr>
        <w:t>На основание</w:t>
      </w:r>
      <w:r w:rsidRPr="00572A54">
        <w:rPr>
          <w:rFonts w:ascii="Times New Roman" w:hAnsi="Times New Roman" w:cs="Times New Roman"/>
          <w:bCs/>
          <w:iCs/>
          <w:color w:val="000000"/>
          <w:sz w:val="24"/>
          <w:szCs w:val="24"/>
          <w:lang w:val="en-US"/>
        </w:rPr>
        <w:t xml:space="preserve"> </w:t>
      </w:r>
      <w:r w:rsidRPr="00572A54">
        <w:rPr>
          <w:rFonts w:ascii="Times New Roman" w:hAnsi="Times New Roman" w:cs="Times New Roman"/>
          <w:bCs/>
          <w:iCs/>
          <w:color w:val="000000"/>
          <w:sz w:val="24"/>
          <w:szCs w:val="24"/>
        </w:rPr>
        <w:t>чл.21, ал.</w:t>
      </w:r>
      <w:r w:rsidRPr="00572A54">
        <w:rPr>
          <w:rFonts w:ascii="Times New Roman" w:hAnsi="Times New Roman" w:cs="Times New Roman"/>
          <w:bCs/>
          <w:iCs/>
          <w:color w:val="000000"/>
          <w:sz w:val="24"/>
          <w:szCs w:val="24"/>
          <w:lang w:val="en-US"/>
        </w:rPr>
        <w:t>1</w:t>
      </w:r>
      <w:r w:rsidRPr="00572A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572A54">
        <w:rPr>
          <w:rFonts w:ascii="Times New Roman" w:hAnsi="Times New Roman" w:cs="Times New Roman"/>
          <w:bCs/>
          <w:iCs/>
          <w:color w:val="000000"/>
          <w:sz w:val="24"/>
          <w:szCs w:val="24"/>
          <w:lang w:val="ru-RU"/>
        </w:rPr>
        <w:t xml:space="preserve"> </w:t>
      </w:r>
      <w:r w:rsidRPr="00572A54">
        <w:rPr>
          <w:rFonts w:ascii="Times New Roman" w:hAnsi="Times New Roman" w:cs="Times New Roman"/>
          <w:bCs/>
          <w:iCs/>
          <w:color w:val="000000"/>
          <w:sz w:val="24"/>
          <w:szCs w:val="24"/>
        </w:rPr>
        <w:t xml:space="preserve">чл. 3, </w:t>
      </w:r>
      <w:r w:rsidRPr="00572A54">
        <w:rPr>
          <w:rFonts w:ascii="Times New Roman" w:hAnsi="Times New Roman" w:cs="Times New Roman"/>
          <w:bCs/>
          <w:iCs/>
          <w:color w:val="000000"/>
          <w:sz w:val="24"/>
          <w:szCs w:val="24"/>
          <w:lang w:val="ru-RU"/>
        </w:rPr>
        <w:t xml:space="preserve">от </w:t>
      </w:r>
      <w:proofErr w:type="spellStart"/>
      <w:r w:rsidRPr="00572A54">
        <w:rPr>
          <w:rFonts w:ascii="Times New Roman" w:hAnsi="Times New Roman" w:cs="Times New Roman"/>
          <w:bCs/>
          <w:iCs/>
          <w:color w:val="000000"/>
          <w:sz w:val="24"/>
          <w:szCs w:val="24"/>
          <w:lang w:val="ru-RU"/>
        </w:rPr>
        <w:t>Правилника</w:t>
      </w:r>
      <w:proofErr w:type="spellEnd"/>
      <w:r w:rsidRPr="00572A54">
        <w:rPr>
          <w:rFonts w:ascii="Times New Roman" w:hAnsi="Times New Roman" w:cs="Times New Roman"/>
          <w:bCs/>
          <w:iCs/>
          <w:color w:val="000000"/>
          <w:sz w:val="24"/>
          <w:szCs w:val="24"/>
          <w:lang w:val="ru-RU"/>
        </w:rPr>
        <w:t xml:space="preserve">  за </w:t>
      </w:r>
      <w:proofErr w:type="spellStart"/>
      <w:r w:rsidRPr="00572A54">
        <w:rPr>
          <w:rFonts w:ascii="Times New Roman" w:hAnsi="Times New Roman" w:cs="Times New Roman"/>
          <w:bCs/>
          <w:iCs/>
          <w:color w:val="000000"/>
          <w:sz w:val="24"/>
          <w:szCs w:val="24"/>
          <w:lang w:val="ru-RU"/>
        </w:rPr>
        <w:t>реда</w:t>
      </w:r>
      <w:proofErr w:type="spellEnd"/>
      <w:r w:rsidRPr="00572A54">
        <w:rPr>
          <w:rFonts w:ascii="Times New Roman" w:hAnsi="Times New Roman" w:cs="Times New Roman"/>
          <w:bCs/>
          <w:iCs/>
          <w:color w:val="000000"/>
          <w:sz w:val="24"/>
          <w:szCs w:val="24"/>
          <w:lang w:val="ru-RU"/>
        </w:rPr>
        <w:t xml:space="preserve"> и начина за </w:t>
      </w:r>
      <w:proofErr w:type="spellStart"/>
      <w:r w:rsidRPr="00572A54">
        <w:rPr>
          <w:rFonts w:ascii="Times New Roman" w:hAnsi="Times New Roman" w:cs="Times New Roman"/>
          <w:bCs/>
          <w:iCs/>
          <w:color w:val="000000"/>
          <w:sz w:val="24"/>
          <w:szCs w:val="24"/>
          <w:lang w:val="ru-RU"/>
        </w:rPr>
        <w:t>отпускане</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във</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връзка</w:t>
      </w:r>
      <w:proofErr w:type="spellEnd"/>
      <w:r w:rsidRPr="00572A54">
        <w:rPr>
          <w:rFonts w:ascii="Times New Roman" w:hAnsi="Times New Roman" w:cs="Times New Roman"/>
          <w:bCs/>
          <w:iCs/>
          <w:color w:val="000000"/>
          <w:sz w:val="24"/>
          <w:szCs w:val="24"/>
          <w:lang w:val="ru-RU"/>
        </w:rPr>
        <w:t xml:space="preserve"> с чл.7 и чл.14 от </w:t>
      </w:r>
      <w:proofErr w:type="spellStart"/>
      <w:r w:rsidRPr="00572A54">
        <w:rPr>
          <w:rFonts w:ascii="Times New Roman" w:hAnsi="Times New Roman" w:cs="Times New Roman"/>
          <w:bCs/>
          <w:iCs/>
          <w:color w:val="000000"/>
          <w:sz w:val="24"/>
          <w:szCs w:val="24"/>
          <w:lang w:val="ru-RU"/>
        </w:rPr>
        <w:t>същия</w:t>
      </w:r>
      <w:proofErr w:type="spellEnd"/>
      <w:r w:rsidRPr="00572A54">
        <w:rPr>
          <w:rFonts w:ascii="Times New Roman" w:hAnsi="Times New Roman" w:cs="Times New Roman"/>
          <w:bCs/>
          <w:iCs/>
          <w:color w:val="000000"/>
          <w:sz w:val="24"/>
          <w:szCs w:val="24"/>
          <w:lang w:val="ru-RU"/>
        </w:rPr>
        <w:t xml:space="preserve"> да се </w:t>
      </w:r>
      <w:proofErr w:type="spellStart"/>
      <w:r w:rsidRPr="00572A54">
        <w:rPr>
          <w:rFonts w:ascii="Times New Roman" w:hAnsi="Times New Roman" w:cs="Times New Roman"/>
          <w:bCs/>
          <w:iCs/>
          <w:color w:val="000000"/>
          <w:sz w:val="24"/>
          <w:szCs w:val="24"/>
          <w:lang w:val="ru-RU"/>
        </w:rPr>
        <w:t>отпусне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следните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
    <w:p w:rsidR="00726A82" w:rsidRDefault="00572A54" w:rsidP="00572A54">
      <w:pPr>
        <w:rPr>
          <w:rFonts w:ascii="Times New Roman" w:hAnsi="Times New Roman" w:cs="Times New Roman"/>
          <w:b/>
          <w:bCs/>
          <w:iCs/>
          <w:color w:val="000000"/>
          <w:sz w:val="24"/>
          <w:szCs w:val="24"/>
        </w:rPr>
      </w:pPr>
      <w:proofErr w:type="spellStart"/>
      <w:r w:rsidRPr="00572A54">
        <w:rPr>
          <w:rFonts w:ascii="Times New Roman" w:hAnsi="Times New Roman" w:cs="Times New Roman"/>
          <w:b/>
          <w:bCs/>
          <w:iCs/>
          <w:color w:val="000000"/>
          <w:sz w:val="24"/>
          <w:szCs w:val="24"/>
        </w:rPr>
        <w:t>Зафира</w:t>
      </w:r>
      <w:proofErr w:type="spellEnd"/>
      <w:r w:rsidRPr="00572A54">
        <w:rPr>
          <w:rFonts w:ascii="Times New Roman" w:hAnsi="Times New Roman" w:cs="Times New Roman"/>
          <w:b/>
          <w:bCs/>
          <w:iCs/>
          <w:color w:val="000000"/>
          <w:sz w:val="24"/>
          <w:szCs w:val="24"/>
        </w:rPr>
        <w:t xml:space="preserve"> Тодорова Стойкова от с. Рудник – 200 лв.</w:t>
      </w:r>
    </w:p>
    <w:p w:rsidR="0010599F" w:rsidRPr="00572A54" w:rsidRDefault="0010599F" w:rsidP="00572A54">
      <w:pPr>
        <w:rPr>
          <w:rFonts w:ascii="Times New Roman" w:hAnsi="Times New Roman" w:cs="Times New Roman"/>
          <w:b/>
          <w:bCs/>
          <w:iCs/>
          <w:color w:val="000000"/>
          <w:sz w:val="24"/>
          <w:szCs w:val="24"/>
        </w:rPr>
      </w:pPr>
    </w:p>
    <w:p w:rsidR="00572A54" w:rsidRPr="00726A82"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РЕШЕНИЕ № 918</w:t>
      </w:r>
    </w:p>
    <w:p w:rsidR="00572A54" w:rsidRPr="00572A54" w:rsidRDefault="00572A54" w:rsidP="00572A54">
      <w:pPr>
        <w:rPr>
          <w:rFonts w:ascii="Times New Roman" w:hAnsi="Times New Roman" w:cs="Times New Roman"/>
          <w:bCs/>
          <w:iCs/>
          <w:color w:val="000000"/>
          <w:sz w:val="24"/>
          <w:szCs w:val="24"/>
        </w:rPr>
      </w:pPr>
      <w:r w:rsidRPr="00572A54">
        <w:rPr>
          <w:rFonts w:ascii="Times New Roman" w:hAnsi="Times New Roman" w:cs="Times New Roman"/>
          <w:bCs/>
          <w:iCs/>
          <w:color w:val="000000"/>
          <w:sz w:val="24"/>
          <w:szCs w:val="24"/>
          <w:lang w:val="ru-RU"/>
        </w:rPr>
        <w:t>На основание</w:t>
      </w:r>
      <w:r w:rsidRPr="00572A54">
        <w:rPr>
          <w:rFonts w:ascii="Times New Roman" w:hAnsi="Times New Roman" w:cs="Times New Roman"/>
          <w:bCs/>
          <w:iCs/>
          <w:color w:val="000000"/>
          <w:sz w:val="24"/>
          <w:szCs w:val="24"/>
          <w:lang w:val="en-US"/>
        </w:rPr>
        <w:t xml:space="preserve"> </w:t>
      </w:r>
      <w:r w:rsidRPr="00572A54">
        <w:rPr>
          <w:rFonts w:ascii="Times New Roman" w:hAnsi="Times New Roman" w:cs="Times New Roman"/>
          <w:bCs/>
          <w:iCs/>
          <w:color w:val="000000"/>
          <w:sz w:val="24"/>
          <w:szCs w:val="24"/>
        </w:rPr>
        <w:t>чл.21, ал.</w:t>
      </w:r>
      <w:r w:rsidRPr="00572A54">
        <w:rPr>
          <w:rFonts w:ascii="Times New Roman" w:hAnsi="Times New Roman" w:cs="Times New Roman"/>
          <w:bCs/>
          <w:iCs/>
          <w:color w:val="000000"/>
          <w:sz w:val="24"/>
          <w:szCs w:val="24"/>
          <w:lang w:val="en-US"/>
        </w:rPr>
        <w:t>1</w:t>
      </w:r>
      <w:r w:rsidRPr="00572A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572A54">
        <w:rPr>
          <w:rFonts w:ascii="Times New Roman" w:hAnsi="Times New Roman" w:cs="Times New Roman"/>
          <w:bCs/>
          <w:iCs/>
          <w:color w:val="000000"/>
          <w:sz w:val="24"/>
          <w:szCs w:val="24"/>
          <w:lang w:val="ru-RU"/>
        </w:rPr>
        <w:t xml:space="preserve"> </w:t>
      </w:r>
      <w:r w:rsidRPr="00572A54">
        <w:rPr>
          <w:rFonts w:ascii="Times New Roman" w:hAnsi="Times New Roman" w:cs="Times New Roman"/>
          <w:bCs/>
          <w:iCs/>
          <w:color w:val="000000"/>
          <w:sz w:val="24"/>
          <w:szCs w:val="24"/>
        </w:rPr>
        <w:t xml:space="preserve">чл. 3, </w:t>
      </w:r>
      <w:r w:rsidRPr="00572A54">
        <w:rPr>
          <w:rFonts w:ascii="Times New Roman" w:hAnsi="Times New Roman" w:cs="Times New Roman"/>
          <w:bCs/>
          <w:iCs/>
          <w:color w:val="000000"/>
          <w:sz w:val="24"/>
          <w:szCs w:val="24"/>
          <w:lang w:val="ru-RU"/>
        </w:rPr>
        <w:t xml:space="preserve">от </w:t>
      </w:r>
      <w:proofErr w:type="spellStart"/>
      <w:r w:rsidRPr="00572A54">
        <w:rPr>
          <w:rFonts w:ascii="Times New Roman" w:hAnsi="Times New Roman" w:cs="Times New Roman"/>
          <w:bCs/>
          <w:iCs/>
          <w:color w:val="000000"/>
          <w:sz w:val="24"/>
          <w:szCs w:val="24"/>
          <w:lang w:val="ru-RU"/>
        </w:rPr>
        <w:t>Правилника</w:t>
      </w:r>
      <w:proofErr w:type="spellEnd"/>
      <w:r w:rsidRPr="00572A54">
        <w:rPr>
          <w:rFonts w:ascii="Times New Roman" w:hAnsi="Times New Roman" w:cs="Times New Roman"/>
          <w:bCs/>
          <w:iCs/>
          <w:color w:val="000000"/>
          <w:sz w:val="24"/>
          <w:szCs w:val="24"/>
          <w:lang w:val="ru-RU"/>
        </w:rPr>
        <w:t xml:space="preserve">  за </w:t>
      </w:r>
      <w:proofErr w:type="spellStart"/>
      <w:r w:rsidRPr="00572A54">
        <w:rPr>
          <w:rFonts w:ascii="Times New Roman" w:hAnsi="Times New Roman" w:cs="Times New Roman"/>
          <w:bCs/>
          <w:iCs/>
          <w:color w:val="000000"/>
          <w:sz w:val="24"/>
          <w:szCs w:val="24"/>
          <w:lang w:val="ru-RU"/>
        </w:rPr>
        <w:t>реда</w:t>
      </w:r>
      <w:proofErr w:type="spellEnd"/>
      <w:r w:rsidRPr="00572A54">
        <w:rPr>
          <w:rFonts w:ascii="Times New Roman" w:hAnsi="Times New Roman" w:cs="Times New Roman"/>
          <w:bCs/>
          <w:iCs/>
          <w:color w:val="000000"/>
          <w:sz w:val="24"/>
          <w:szCs w:val="24"/>
          <w:lang w:val="ru-RU"/>
        </w:rPr>
        <w:t xml:space="preserve"> и начина за </w:t>
      </w:r>
      <w:proofErr w:type="spellStart"/>
      <w:r w:rsidRPr="00572A54">
        <w:rPr>
          <w:rFonts w:ascii="Times New Roman" w:hAnsi="Times New Roman" w:cs="Times New Roman"/>
          <w:bCs/>
          <w:iCs/>
          <w:color w:val="000000"/>
          <w:sz w:val="24"/>
          <w:szCs w:val="24"/>
          <w:lang w:val="ru-RU"/>
        </w:rPr>
        <w:t>отпускане</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във</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връзка</w:t>
      </w:r>
      <w:proofErr w:type="spellEnd"/>
      <w:r w:rsidRPr="00572A54">
        <w:rPr>
          <w:rFonts w:ascii="Times New Roman" w:hAnsi="Times New Roman" w:cs="Times New Roman"/>
          <w:bCs/>
          <w:iCs/>
          <w:color w:val="000000"/>
          <w:sz w:val="24"/>
          <w:szCs w:val="24"/>
          <w:lang w:val="ru-RU"/>
        </w:rPr>
        <w:t xml:space="preserve"> с чл.7 и чл.14 от </w:t>
      </w:r>
      <w:proofErr w:type="spellStart"/>
      <w:r w:rsidRPr="00572A54">
        <w:rPr>
          <w:rFonts w:ascii="Times New Roman" w:hAnsi="Times New Roman" w:cs="Times New Roman"/>
          <w:bCs/>
          <w:iCs/>
          <w:color w:val="000000"/>
          <w:sz w:val="24"/>
          <w:szCs w:val="24"/>
          <w:lang w:val="ru-RU"/>
        </w:rPr>
        <w:t>същия</w:t>
      </w:r>
      <w:proofErr w:type="spellEnd"/>
      <w:r w:rsidRPr="00572A54">
        <w:rPr>
          <w:rFonts w:ascii="Times New Roman" w:hAnsi="Times New Roman" w:cs="Times New Roman"/>
          <w:bCs/>
          <w:iCs/>
          <w:color w:val="000000"/>
          <w:sz w:val="24"/>
          <w:szCs w:val="24"/>
          <w:lang w:val="ru-RU"/>
        </w:rPr>
        <w:t xml:space="preserve"> да се </w:t>
      </w:r>
      <w:proofErr w:type="spellStart"/>
      <w:r w:rsidRPr="00572A54">
        <w:rPr>
          <w:rFonts w:ascii="Times New Roman" w:hAnsi="Times New Roman" w:cs="Times New Roman"/>
          <w:bCs/>
          <w:iCs/>
          <w:color w:val="000000"/>
          <w:sz w:val="24"/>
          <w:szCs w:val="24"/>
          <w:lang w:val="ru-RU"/>
        </w:rPr>
        <w:t>отпусне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следните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bookmarkStart w:id="0" w:name="_GoBack"/>
      <w:bookmarkEnd w:id="0"/>
    </w:p>
    <w:p w:rsidR="00572A54"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Кадир Юсеин Чауш от с. Булаир – 200 лв.</w:t>
      </w:r>
    </w:p>
    <w:p w:rsidR="00726A82" w:rsidRPr="00572A54" w:rsidRDefault="00726A82" w:rsidP="00572A54">
      <w:pPr>
        <w:rPr>
          <w:rFonts w:ascii="Times New Roman" w:hAnsi="Times New Roman" w:cs="Times New Roman"/>
          <w:b/>
          <w:bCs/>
          <w:iCs/>
          <w:color w:val="000000"/>
          <w:sz w:val="24"/>
          <w:szCs w:val="24"/>
        </w:rPr>
      </w:pPr>
    </w:p>
    <w:p w:rsidR="00572A54" w:rsidRPr="00726A82"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РЕШЕНИЕ № 919</w:t>
      </w:r>
    </w:p>
    <w:p w:rsidR="00572A54" w:rsidRPr="00572A54" w:rsidRDefault="00572A54" w:rsidP="00572A54">
      <w:pPr>
        <w:rPr>
          <w:rFonts w:ascii="Times New Roman" w:hAnsi="Times New Roman" w:cs="Times New Roman"/>
          <w:bCs/>
          <w:iCs/>
          <w:color w:val="000000"/>
          <w:sz w:val="24"/>
          <w:szCs w:val="24"/>
        </w:rPr>
      </w:pPr>
      <w:r w:rsidRPr="00572A54">
        <w:rPr>
          <w:rFonts w:ascii="Times New Roman" w:hAnsi="Times New Roman" w:cs="Times New Roman"/>
          <w:bCs/>
          <w:iCs/>
          <w:color w:val="000000"/>
          <w:sz w:val="24"/>
          <w:szCs w:val="24"/>
          <w:lang w:val="ru-RU"/>
        </w:rPr>
        <w:t>На основание</w:t>
      </w:r>
      <w:r w:rsidRPr="00572A54">
        <w:rPr>
          <w:rFonts w:ascii="Times New Roman" w:hAnsi="Times New Roman" w:cs="Times New Roman"/>
          <w:bCs/>
          <w:iCs/>
          <w:color w:val="000000"/>
          <w:sz w:val="24"/>
          <w:szCs w:val="24"/>
          <w:lang w:val="en-US"/>
        </w:rPr>
        <w:t xml:space="preserve"> </w:t>
      </w:r>
      <w:r w:rsidRPr="00572A54">
        <w:rPr>
          <w:rFonts w:ascii="Times New Roman" w:hAnsi="Times New Roman" w:cs="Times New Roman"/>
          <w:bCs/>
          <w:iCs/>
          <w:color w:val="000000"/>
          <w:sz w:val="24"/>
          <w:szCs w:val="24"/>
        </w:rPr>
        <w:t>чл.21, ал.</w:t>
      </w:r>
      <w:r w:rsidRPr="00572A54">
        <w:rPr>
          <w:rFonts w:ascii="Times New Roman" w:hAnsi="Times New Roman" w:cs="Times New Roman"/>
          <w:bCs/>
          <w:iCs/>
          <w:color w:val="000000"/>
          <w:sz w:val="24"/>
          <w:szCs w:val="24"/>
          <w:lang w:val="en-US"/>
        </w:rPr>
        <w:t>1</w:t>
      </w:r>
      <w:r w:rsidRPr="00572A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572A54">
        <w:rPr>
          <w:rFonts w:ascii="Times New Roman" w:hAnsi="Times New Roman" w:cs="Times New Roman"/>
          <w:bCs/>
          <w:iCs/>
          <w:color w:val="000000"/>
          <w:sz w:val="24"/>
          <w:szCs w:val="24"/>
          <w:lang w:val="ru-RU"/>
        </w:rPr>
        <w:t xml:space="preserve"> </w:t>
      </w:r>
      <w:r w:rsidRPr="00572A54">
        <w:rPr>
          <w:rFonts w:ascii="Times New Roman" w:hAnsi="Times New Roman" w:cs="Times New Roman"/>
          <w:bCs/>
          <w:iCs/>
          <w:color w:val="000000"/>
          <w:sz w:val="24"/>
          <w:szCs w:val="24"/>
        </w:rPr>
        <w:t xml:space="preserve">чл. 3, </w:t>
      </w:r>
      <w:r w:rsidRPr="00572A54">
        <w:rPr>
          <w:rFonts w:ascii="Times New Roman" w:hAnsi="Times New Roman" w:cs="Times New Roman"/>
          <w:bCs/>
          <w:iCs/>
          <w:color w:val="000000"/>
          <w:sz w:val="24"/>
          <w:szCs w:val="24"/>
          <w:lang w:val="ru-RU"/>
        </w:rPr>
        <w:t xml:space="preserve">от </w:t>
      </w:r>
      <w:proofErr w:type="spellStart"/>
      <w:r w:rsidRPr="00572A54">
        <w:rPr>
          <w:rFonts w:ascii="Times New Roman" w:hAnsi="Times New Roman" w:cs="Times New Roman"/>
          <w:bCs/>
          <w:iCs/>
          <w:color w:val="000000"/>
          <w:sz w:val="24"/>
          <w:szCs w:val="24"/>
          <w:lang w:val="ru-RU"/>
        </w:rPr>
        <w:t>Правилника</w:t>
      </w:r>
      <w:proofErr w:type="spellEnd"/>
      <w:r w:rsidRPr="00572A54">
        <w:rPr>
          <w:rFonts w:ascii="Times New Roman" w:hAnsi="Times New Roman" w:cs="Times New Roman"/>
          <w:bCs/>
          <w:iCs/>
          <w:color w:val="000000"/>
          <w:sz w:val="24"/>
          <w:szCs w:val="24"/>
          <w:lang w:val="ru-RU"/>
        </w:rPr>
        <w:t xml:space="preserve">  за </w:t>
      </w:r>
      <w:proofErr w:type="spellStart"/>
      <w:r w:rsidRPr="00572A54">
        <w:rPr>
          <w:rFonts w:ascii="Times New Roman" w:hAnsi="Times New Roman" w:cs="Times New Roman"/>
          <w:bCs/>
          <w:iCs/>
          <w:color w:val="000000"/>
          <w:sz w:val="24"/>
          <w:szCs w:val="24"/>
          <w:lang w:val="ru-RU"/>
        </w:rPr>
        <w:t>реда</w:t>
      </w:r>
      <w:proofErr w:type="spellEnd"/>
      <w:r w:rsidRPr="00572A54">
        <w:rPr>
          <w:rFonts w:ascii="Times New Roman" w:hAnsi="Times New Roman" w:cs="Times New Roman"/>
          <w:bCs/>
          <w:iCs/>
          <w:color w:val="000000"/>
          <w:sz w:val="24"/>
          <w:szCs w:val="24"/>
          <w:lang w:val="ru-RU"/>
        </w:rPr>
        <w:t xml:space="preserve"> и начина за </w:t>
      </w:r>
      <w:proofErr w:type="spellStart"/>
      <w:r w:rsidRPr="00572A54">
        <w:rPr>
          <w:rFonts w:ascii="Times New Roman" w:hAnsi="Times New Roman" w:cs="Times New Roman"/>
          <w:bCs/>
          <w:iCs/>
          <w:color w:val="000000"/>
          <w:sz w:val="24"/>
          <w:szCs w:val="24"/>
          <w:lang w:val="ru-RU"/>
        </w:rPr>
        <w:t>отпускане</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във</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връзка</w:t>
      </w:r>
      <w:proofErr w:type="spellEnd"/>
      <w:r w:rsidRPr="00572A54">
        <w:rPr>
          <w:rFonts w:ascii="Times New Roman" w:hAnsi="Times New Roman" w:cs="Times New Roman"/>
          <w:bCs/>
          <w:iCs/>
          <w:color w:val="000000"/>
          <w:sz w:val="24"/>
          <w:szCs w:val="24"/>
          <w:lang w:val="ru-RU"/>
        </w:rPr>
        <w:t xml:space="preserve"> с чл.7 и чл.14 от </w:t>
      </w:r>
      <w:proofErr w:type="spellStart"/>
      <w:r w:rsidRPr="00572A54">
        <w:rPr>
          <w:rFonts w:ascii="Times New Roman" w:hAnsi="Times New Roman" w:cs="Times New Roman"/>
          <w:bCs/>
          <w:iCs/>
          <w:color w:val="000000"/>
          <w:sz w:val="24"/>
          <w:szCs w:val="24"/>
          <w:lang w:val="ru-RU"/>
        </w:rPr>
        <w:t>същия</w:t>
      </w:r>
      <w:proofErr w:type="spellEnd"/>
      <w:r w:rsidRPr="00572A54">
        <w:rPr>
          <w:rFonts w:ascii="Times New Roman" w:hAnsi="Times New Roman" w:cs="Times New Roman"/>
          <w:bCs/>
          <w:iCs/>
          <w:color w:val="000000"/>
          <w:sz w:val="24"/>
          <w:szCs w:val="24"/>
          <w:lang w:val="ru-RU"/>
        </w:rPr>
        <w:t xml:space="preserve"> да се </w:t>
      </w:r>
      <w:proofErr w:type="spellStart"/>
      <w:r w:rsidRPr="00572A54">
        <w:rPr>
          <w:rFonts w:ascii="Times New Roman" w:hAnsi="Times New Roman" w:cs="Times New Roman"/>
          <w:bCs/>
          <w:iCs/>
          <w:color w:val="000000"/>
          <w:sz w:val="24"/>
          <w:szCs w:val="24"/>
          <w:lang w:val="ru-RU"/>
        </w:rPr>
        <w:t>отпусне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следните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
    <w:p w:rsidR="00572A54"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Абибе Ниази Мехмедова от гр. Долни чифлик – 200 лв.</w:t>
      </w:r>
    </w:p>
    <w:p w:rsidR="00726A82" w:rsidRPr="00572A54" w:rsidRDefault="00726A82" w:rsidP="00572A54">
      <w:pPr>
        <w:rPr>
          <w:rFonts w:ascii="Times New Roman" w:hAnsi="Times New Roman" w:cs="Times New Roman"/>
          <w:b/>
          <w:bCs/>
          <w:iCs/>
          <w:color w:val="000000"/>
          <w:sz w:val="24"/>
          <w:szCs w:val="24"/>
        </w:rPr>
      </w:pPr>
    </w:p>
    <w:p w:rsidR="00572A54" w:rsidRPr="00726A82"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РЕШЕНИЕ № 920</w:t>
      </w:r>
    </w:p>
    <w:p w:rsidR="00572A54" w:rsidRPr="00572A54" w:rsidRDefault="00572A54" w:rsidP="00572A54">
      <w:pPr>
        <w:rPr>
          <w:rFonts w:ascii="Times New Roman" w:hAnsi="Times New Roman" w:cs="Times New Roman"/>
          <w:bCs/>
          <w:iCs/>
          <w:color w:val="000000"/>
          <w:sz w:val="24"/>
          <w:szCs w:val="24"/>
        </w:rPr>
      </w:pPr>
      <w:r w:rsidRPr="00572A54">
        <w:rPr>
          <w:rFonts w:ascii="Times New Roman" w:hAnsi="Times New Roman" w:cs="Times New Roman"/>
          <w:bCs/>
          <w:iCs/>
          <w:color w:val="000000"/>
          <w:sz w:val="24"/>
          <w:szCs w:val="24"/>
          <w:lang w:val="ru-RU"/>
        </w:rPr>
        <w:t>На основание</w:t>
      </w:r>
      <w:r w:rsidRPr="00572A54">
        <w:rPr>
          <w:rFonts w:ascii="Times New Roman" w:hAnsi="Times New Roman" w:cs="Times New Roman"/>
          <w:bCs/>
          <w:iCs/>
          <w:color w:val="000000"/>
          <w:sz w:val="24"/>
          <w:szCs w:val="24"/>
          <w:lang w:val="en-US"/>
        </w:rPr>
        <w:t xml:space="preserve"> </w:t>
      </w:r>
      <w:r w:rsidRPr="00572A54">
        <w:rPr>
          <w:rFonts w:ascii="Times New Roman" w:hAnsi="Times New Roman" w:cs="Times New Roman"/>
          <w:bCs/>
          <w:iCs/>
          <w:color w:val="000000"/>
          <w:sz w:val="24"/>
          <w:szCs w:val="24"/>
        </w:rPr>
        <w:t>чл.21, ал.</w:t>
      </w:r>
      <w:r w:rsidRPr="00572A54">
        <w:rPr>
          <w:rFonts w:ascii="Times New Roman" w:hAnsi="Times New Roman" w:cs="Times New Roman"/>
          <w:bCs/>
          <w:iCs/>
          <w:color w:val="000000"/>
          <w:sz w:val="24"/>
          <w:szCs w:val="24"/>
          <w:lang w:val="en-US"/>
        </w:rPr>
        <w:t>1</w:t>
      </w:r>
      <w:r w:rsidRPr="00572A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572A54">
        <w:rPr>
          <w:rFonts w:ascii="Times New Roman" w:hAnsi="Times New Roman" w:cs="Times New Roman"/>
          <w:bCs/>
          <w:iCs/>
          <w:color w:val="000000"/>
          <w:sz w:val="24"/>
          <w:szCs w:val="24"/>
          <w:lang w:val="ru-RU"/>
        </w:rPr>
        <w:t xml:space="preserve"> </w:t>
      </w:r>
      <w:r w:rsidRPr="00572A54">
        <w:rPr>
          <w:rFonts w:ascii="Times New Roman" w:hAnsi="Times New Roman" w:cs="Times New Roman"/>
          <w:bCs/>
          <w:iCs/>
          <w:color w:val="000000"/>
          <w:sz w:val="24"/>
          <w:szCs w:val="24"/>
        </w:rPr>
        <w:t xml:space="preserve">чл. 3, </w:t>
      </w:r>
      <w:r w:rsidRPr="00572A54">
        <w:rPr>
          <w:rFonts w:ascii="Times New Roman" w:hAnsi="Times New Roman" w:cs="Times New Roman"/>
          <w:bCs/>
          <w:iCs/>
          <w:color w:val="000000"/>
          <w:sz w:val="24"/>
          <w:szCs w:val="24"/>
          <w:lang w:val="ru-RU"/>
        </w:rPr>
        <w:t xml:space="preserve">от </w:t>
      </w:r>
      <w:proofErr w:type="spellStart"/>
      <w:r w:rsidRPr="00572A54">
        <w:rPr>
          <w:rFonts w:ascii="Times New Roman" w:hAnsi="Times New Roman" w:cs="Times New Roman"/>
          <w:bCs/>
          <w:iCs/>
          <w:color w:val="000000"/>
          <w:sz w:val="24"/>
          <w:szCs w:val="24"/>
          <w:lang w:val="ru-RU"/>
        </w:rPr>
        <w:t>Правилника</w:t>
      </w:r>
      <w:proofErr w:type="spellEnd"/>
      <w:r w:rsidRPr="00572A54">
        <w:rPr>
          <w:rFonts w:ascii="Times New Roman" w:hAnsi="Times New Roman" w:cs="Times New Roman"/>
          <w:bCs/>
          <w:iCs/>
          <w:color w:val="000000"/>
          <w:sz w:val="24"/>
          <w:szCs w:val="24"/>
          <w:lang w:val="ru-RU"/>
        </w:rPr>
        <w:t xml:space="preserve">  за </w:t>
      </w:r>
      <w:proofErr w:type="spellStart"/>
      <w:r w:rsidRPr="00572A54">
        <w:rPr>
          <w:rFonts w:ascii="Times New Roman" w:hAnsi="Times New Roman" w:cs="Times New Roman"/>
          <w:bCs/>
          <w:iCs/>
          <w:color w:val="000000"/>
          <w:sz w:val="24"/>
          <w:szCs w:val="24"/>
          <w:lang w:val="ru-RU"/>
        </w:rPr>
        <w:t>реда</w:t>
      </w:r>
      <w:proofErr w:type="spellEnd"/>
      <w:r w:rsidRPr="00572A54">
        <w:rPr>
          <w:rFonts w:ascii="Times New Roman" w:hAnsi="Times New Roman" w:cs="Times New Roman"/>
          <w:bCs/>
          <w:iCs/>
          <w:color w:val="000000"/>
          <w:sz w:val="24"/>
          <w:szCs w:val="24"/>
          <w:lang w:val="ru-RU"/>
        </w:rPr>
        <w:t xml:space="preserve"> и начина за </w:t>
      </w:r>
      <w:proofErr w:type="spellStart"/>
      <w:r w:rsidRPr="00572A54">
        <w:rPr>
          <w:rFonts w:ascii="Times New Roman" w:hAnsi="Times New Roman" w:cs="Times New Roman"/>
          <w:bCs/>
          <w:iCs/>
          <w:color w:val="000000"/>
          <w:sz w:val="24"/>
          <w:szCs w:val="24"/>
          <w:lang w:val="ru-RU"/>
        </w:rPr>
        <w:t>отпускане</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във</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връзка</w:t>
      </w:r>
      <w:proofErr w:type="spellEnd"/>
      <w:r w:rsidRPr="00572A54">
        <w:rPr>
          <w:rFonts w:ascii="Times New Roman" w:hAnsi="Times New Roman" w:cs="Times New Roman"/>
          <w:bCs/>
          <w:iCs/>
          <w:color w:val="000000"/>
          <w:sz w:val="24"/>
          <w:szCs w:val="24"/>
          <w:lang w:val="ru-RU"/>
        </w:rPr>
        <w:t xml:space="preserve"> с чл.7 и чл.14 от </w:t>
      </w:r>
      <w:proofErr w:type="spellStart"/>
      <w:r w:rsidRPr="00572A54">
        <w:rPr>
          <w:rFonts w:ascii="Times New Roman" w:hAnsi="Times New Roman" w:cs="Times New Roman"/>
          <w:bCs/>
          <w:iCs/>
          <w:color w:val="000000"/>
          <w:sz w:val="24"/>
          <w:szCs w:val="24"/>
          <w:lang w:val="ru-RU"/>
        </w:rPr>
        <w:t>същия</w:t>
      </w:r>
      <w:proofErr w:type="spellEnd"/>
      <w:r w:rsidRPr="00572A54">
        <w:rPr>
          <w:rFonts w:ascii="Times New Roman" w:hAnsi="Times New Roman" w:cs="Times New Roman"/>
          <w:bCs/>
          <w:iCs/>
          <w:color w:val="000000"/>
          <w:sz w:val="24"/>
          <w:szCs w:val="24"/>
          <w:lang w:val="ru-RU"/>
        </w:rPr>
        <w:t xml:space="preserve"> да се </w:t>
      </w:r>
      <w:proofErr w:type="spellStart"/>
      <w:r w:rsidRPr="00572A54">
        <w:rPr>
          <w:rFonts w:ascii="Times New Roman" w:hAnsi="Times New Roman" w:cs="Times New Roman"/>
          <w:bCs/>
          <w:iCs/>
          <w:color w:val="000000"/>
          <w:sz w:val="24"/>
          <w:szCs w:val="24"/>
          <w:lang w:val="ru-RU"/>
        </w:rPr>
        <w:t>отпусне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еднократна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финансова</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помощ</w:t>
      </w:r>
      <w:proofErr w:type="spellEnd"/>
      <w:r w:rsidRPr="00572A54">
        <w:rPr>
          <w:rFonts w:ascii="Times New Roman" w:hAnsi="Times New Roman" w:cs="Times New Roman"/>
          <w:bCs/>
          <w:iCs/>
          <w:color w:val="000000"/>
          <w:sz w:val="24"/>
          <w:szCs w:val="24"/>
          <w:lang w:val="ru-RU"/>
        </w:rPr>
        <w:t xml:space="preserve"> на </w:t>
      </w:r>
      <w:proofErr w:type="spellStart"/>
      <w:r w:rsidRPr="00572A54">
        <w:rPr>
          <w:rFonts w:ascii="Times New Roman" w:hAnsi="Times New Roman" w:cs="Times New Roman"/>
          <w:bCs/>
          <w:iCs/>
          <w:color w:val="000000"/>
          <w:sz w:val="24"/>
          <w:szCs w:val="24"/>
          <w:lang w:val="ru-RU"/>
        </w:rPr>
        <w:t>следните</w:t>
      </w:r>
      <w:proofErr w:type="spellEnd"/>
      <w:r w:rsidRPr="00572A54">
        <w:rPr>
          <w:rFonts w:ascii="Times New Roman" w:hAnsi="Times New Roman" w:cs="Times New Roman"/>
          <w:bCs/>
          <w:iCs/>
          <w:color w:val="000000"/>
          <w:sz w:val="24"/>
          <w:szCs w:val="24"/>
          <w:lang w:val="ru-RU"/>
        </w:rPr>
        <w:t xml:space="preserve"> </w:t>
      </w:r>
      <w:proofErr w:type="spellStart"/>
      <w:r w:rsidRPr="00572A54">
        <w:rPr>
          <w:rFonts w:ascii="Times New Roman" w:hAnsi="Times New Roman" w:cs="Times New Roman"/>
          <w:bCs/>
          <w:iCs/>
          <w:color w:val="000000"/>
          <w:sz w:val="24"/>
          <w:szCs w:val="24"/>
          <w:lang w:val="ru-RU"/>
        </w:rPr>
        <w:t>граждани</w:t>
      </w:r>
      <w:proofErr w:type="spellEnd"/>
      <w:r w:rsidRPr="00572A54">
        <w:rPr>
          <w:rFonts w:ascii="Times New Roman" w:hAnsi="Times New Roman" w:cs="Times New Roman"/>
          <w:bCs/>
          <w:iCs/>
          <w:color w:val="000000"/>
          <w:sz w:val="24"/>
          <w:szCs w:val="24"/>
          <w:lang w:val="ru-RU"/>
        </w:rPr>
        <w:t xml:space="preserve">: </w:t>
      </w:r>
    </w:p>
    <w:p w:rsidR="00572A54" w:rsidRDefault="00572A54" w:rsidP="00572A54">
      <w:pPr>
        <w:rPr>
          <w:rFonts w:ascii="Times New Roman" w:hAnsi="Times New Roman" w:cs="Times New Roman"/>
          <w:b/>
          <w:bCs/>
          <w:iCs/>
          <w:color w:val="000000"/>
          <w:sz w:val="24"/>
          <w:szCs w:val="24"/>
        </w:rPr>
      </w:pPr>
      <w:proofErr w:type="spellStart"/>
      <w:r w:rsidRPr="00572A54">
        <w:rPr>
          <w:rFonts w:ascii="Times New Roman" w:hAnsi="Times New Roman" w:cs="Times New Roman"/>
          <w:b/>
          <w:bCs/>
          <w:iCs/>
          <w:color w:val="000000"/>
          <w:sz w:val="24"/>
          <w:szCs w:val="24"/>
        </w:rPr>
        <w:t>Азим</w:t>
      </w:r>
      <w:proofErr w:type="spellEnd"/>
      <w:r w:rsidRPr="00572A54">
        <w:rPr>
          <w:rFonts w:ascii="Times New Roman" w:hAnsi="Times New Roman" w:cs="Times New Roman"/>
          <w:b/>
          <w:bCs/>
          <w:iCs/>
          <w:color w:val="000000"/>
          <w:sz w:val="24"/>
          <w:szCs w:val="24"/>
        </w:rPr>
        <w:t xml:space="preserve"> Велиев Мехмедов от с. Пчелник – 200 лв.</w:t>
      </w:r>
    </w:p>
    <w:p w:rsidR="00726A82" w:rsidRPr="00572A54" w:rsidRDefault="00726A82" w:rsidP="00572A54">
      <w:pPr>
        <w:rPr>
          <w:rFonts w:ascii="Times New Roman" w:hAnsi="Times New Roman" w:cs="Times New Roman"/>
          <w:b/>
          <w:bCs/>
          <w:iCs/>
          <w:color w:val="000000"/>
          <w:sz w:val="24"/>
          <w:szCs w:val="24"/>
        </w:rPr>
      </w:pPr>
    </w:p>
    <w:p w:rsidR="00572A54" w:rsidRPr="00726A82" w:rsidRDefault="00572A54" w:rsidP="00572A54">
      <w:pPr>
        <w:rPr>
          <w:rFonts w:ascii="Times New Roman" w:hAnsi="Times New Roman" w:cs="Times New Roman"/>
          <w:b/>
          <w:bCs/>
          <w:iCs/>
          <w:color w:val="000000"/>
          <w:sz w:val="24"/>
          <w:szCs w:val="24"/>
        </w:rPr>
      </w:pPr>
      <w:r w:rsidRPr="00572A54">
        <w:rPr>
          <w:rFonts w:ascii="Times New Roman" w:hAnsi="Times New Roman" w:cs="Times New Roman"/>
          <w:b/>
          <w:bCs/>
          <w:iCs/>
          <w:color w:val="000000"/>
          <w:sz w:val="24"/>
          <w:szCs w:val="24"/>
        </w:rPr>
        <w:t>РЕШЕНИЕ № 921</w:t>
      </w:r>
    </w:p>
    <w:p w:rsidR="00572A54" w:rsidRPr="00572A54" w:rsidRDefault="00572A54" w:rsidP="00572A54">
      <w:pPr>
        <w:rPr>
          <w:rFonts w:ascii="Times New Roman" w:hAnsi="Times New Roman" w:cs="Times New Roman"/>
          <w:bCs/>
          <w:iCs/>
          <w:color w:val="000000"/>
          <w:sz w:val="24"/>
          <w:szCs w:val="24"/>
        </w:rPr>
      </w:pPr>
      <w:r w:rsidRPr="00572A54">
        <w:rPr>
          <w:rFonts w:ascii="Times New Roman" w:hAnsi="Times New Roman" w:cs="Times New Roman"/>
          <w:bCs/>
          <w:iCs/>
          <w:color w:val="000000"/>
          <w:sz w:val="24"/>
          <w:szCs w:val="24"/>
        </w:rPr>
        <w:t>Общински съвет – Долни чифлик да предприеми необходимите действия, като предаде Доклада за извършен одит от община Долни чифлик за периода 2011-2015 г. на компетентните органи (прокуратура, АДФИ) да осъществят контрол, съответно да наложат санкции във връзка с установяване законосъобразността на изразходването на публични средства през периода 2011-2015 г.</w:t>
      </w:r>
    </w:p>
    <w:p w:rsidR="00641E84" w:rsidRPr="005E641C" w:rsidRDefault="00641E84" w:rsidP="005E641C">
      <w:pPr>
        <w:rPr>
          <w:rFonts w:ascii="Times New Roman" w:hAnsi="Times New Roman" w:cs="Times New Roman"/>
          <w:bCs/>
          <w:iCs/>
          <w:color w:val="000000"/>
          <w:sz w:val="24"/>
          <w:szCs w:val="24"/>
          <w:lang w:val="ru-RU"/>
        </w:rPr>
      </w:pPr>
    </w:p>
    <w:sectPr w:rsidR="00641E84"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nsid w:val="040016D4"/>
    <w:multiLevelType w:val="hybridMultilevel"/>
    <w:tmpl w:val="A192FBC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062600C0"/>
    <w:multiLevelType w:val="hybridMultilevel"/>
    <w:tmpl w:val="36EED4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380C3E"/>
    <w:multiLevelType w:val="hybridMultilevel"/>
    <w:tmpl w:val="BBD08C0E"/>
    <w:lvl w:ilvl="0" w:tplc="04020013">
      <w:start w:val="1"/>
      <w:numFmt w:val="upperRoman"/>
      <w:lvlText w:val="%1."/>
      <w:lvlJc w:val="righ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626527"/>
    <w:multiLevelType w:val="hybridMultilevel"/>
    <w:tmpl w:val="42D8BEFC"/>
    <w:lvl w:ilvl="0" w:tplc="81B211C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E1325"/>
    <w:multiLevelType w:val="hybridMultilevel"/>
    <w:tmpl w:val="1DD28372"/>
    <w:lvl w:ilvl="0" w:tplc="0A54AE60">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7">
    <w:nsid w:val="12480961"/>
    <w:multiLevelType w:val="hybridMultilevel"/>
    <w:tmpl w:val="0318FD32"/>
    <w:lvl w:ilvl="0" w:tplc="FC609746">
      <w:start w:val="4"/>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nsid w:val="141B09EE"/>
    <w:multiLevelType w:val="hybridMultilevel"/>
    <w:tmpl w:val="0442B610"/>
    <w:lvl w:ilvl="0" w:tplc="1F905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F770CD"/>
    <w:multiLevelType w:val="hybridMultilevel"/>
    <w:tmpl w:val="BD6EBAD0"/>
    <w:lvl w:ilvl="0" w:tplc="4C445E90">
      <w:start w:val="1"/>
      <w:numFmt w:val="decimal"/>
      <w:lvlText w:val="%1."/>
      <w:lvlJc w:val="left"/>
      <w:pPr>
        <w:ind w:left="708" w:hanging="360"/>
      </w:pPr>
      <w:rPr>
        <w:rFonts w:eastAsia="Times New Roman"/>
        <w:b/>
      </w:rPr>
    </w:lvl>
    <w:lvl w:ilvl="1" w:tplc="04020019">
      <w:start w:val="1"/>
      <w:numFmt w:val="lowerLetter"/>
      <w:lvlText w:val="%2."/>
      <w:lvlJc w:val="left"/>
      <w:pPr>
        <w:ind w:left="1428" w:hanging="360"/>
      </w:pPr>
    </w:lvl>
    <w:lvl w:ilvl="2" w:tplc="0402001B">
      <w:start w:val="1"/>
      <w:numFmt w:val="lowerRoman"/>
      <w:lvlText w:val="%3."/>
      <w:lvlJc w:val="right"/>
      <w:pPr>
        <w:ind w:left="2148" w:hanging="180"/>
      </w:pPr>
    </w:lvl>
    <w:lvl w:ilvl="3" w:tplc="0402000F">
      <w:start w:val="1"/>
      <w:numFmt w:val="decimal"/>
      <w:lvlText w:val="%4."/>
      <w:lvlJc w:val="left"/>
      <w:pPr>
        <w:ind w:left="2868" w:hanging="360"/>
      </w:pPr>
    </w:lvl>
    <w:lvl w:ilvl="4" w:tplc="04020019">
      <w:start w:val="1"/>
      <w:numFmt w:val="lowerLetter"/>
      <w:lvlText w:val="%5."/>
      <w:lvlJc w:val="left"/>
      <w:pPr>
        <w:ind w:left="3588" w:hanging="360"/>
      </w:pPr>
    </w:lvl>
    <w:lvl w:ilvl="5" w:tplc="0402001B">
      <w:start w:val="1"/>
      <w:numFmt w:val="lowerRoman"/>
      <w:lvlText w:val="%6."/>
      <w:lvlJc w:val="right"/>
      <w:pPr>
        <w:ind w:left="4308" w:hanging="180"/>
      </w:pPr>
    </w:lvl>
    <w:lvl w:ilvl="6" w:tplc="0402000F">
      <w:start w:val="1"/>
      <w:numFmt w:val="decimal"/>
      <w:lvlText w:val="%7."/>
      <w:lvlJc w:val="left"/>
      <w:pPr>
        <w:ind w:left="5028" w:hanging="360"/>
      </w:pPr>
    </w:lvl>
    <w:lvl w:ilvl="7" w:tplc="04020019">
      <w:start w:val="1"/>
      <w:numFmt w:val="lowerLetter"/>
      <w:lvlText w:val="%8."/>
      <w:lvlJc w:val="left"/>
      <w:pPr>
        <w:ind w:left="5748" w:hanging="360"/>
      </w:pPr>
    </w:lvl>
    <w:lvl w:ilvl="8" w:tplc="0402001B">
      <w:start w:val="1"/>
      <w:numFmt w:val="lowerRoman"/>
      <w:lvlText w:val="%9."/>
      <w:lvlJc w:val="right"/>
      <w:pPr>
        <w:ind w:left="6468" w:hanging="180"/>
      </w:pPr>
    </w:lvl>
  </w:abstractNum>
  <w:abstractNum w:abstractNumId="10">
    <w:nsid w:val="251A7EE5"/>
    <w:multiLevelType w:val="hybridMultilevel"/>
    <w:tmpl w:val="296A41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5457D43"/>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668213C"/>
    <w:multiLevelType w:val="hybridMultilevel"/>
    <w:tmpl w:val="90385AAE"/>
    <w:lvl w:ilvl="0" w:tplc="9488A9B8">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297A68D7"/>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5">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6">
    <w:nsid w:val="2FA2211F"/>
    <w:multiLevelType w:val="hybridMultilevel"/>
    <w:tmpl w:val="89261F82"/>
    <w:lvl w:ilvl="0" w:tplc="A93CEF2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17D4C5C"/>
    <w:multiLevelType w:val="hybridMultilevel"/>
    <w:tmpl w:val="9104E3CC"/>
    <w:lvl w:ilvl="0" w:tplc="73AC06B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nsid w:val="346B344E"/>
    <w:multiLevelType w:val="hybridMultilevel"/>
    <w:tmpl w:val="7F067A58"/>
    <w:lvl w:ilvl="0" w:tplc="1C240A7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nsid w:val="37EA3872"/>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21">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2">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4">
    <w:nsid w:val="477D472B"/>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9917AF7"/>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7">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74475"/>
    <w:multiLevelType w:val="hybridMultilevel"/>
    <w:tmpl w:val="03CC02A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57B13FF"/>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9F84055"/>
    <w:multiLevelType w:val="hybridMultilevel"/>
    <w:tmpl w:val="D68E9106"/>
    <w:lvl w:ilvl="0" w:tplc="21040D32">
      <w:start w:val="1"/>
      <w:numFmt w:val="decimal"/>
      <w:lvlText w:val="%1."/>
      <w:lvlJc w:val="left"/>
      <w:pPr>
        <w:ind w:left="1490" w:hanging="360"/>
      </w:pPr>
      <w:rPr>
        <w:b/>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1">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nsid w:val="5E232A05"/>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0AD23E5"/>
    <w:multiLevelType w:val="hybridMultilevel"/>
    <w:tmpl w:val="9B30E858"/>
    <w:lvl w:ilvl="0" w:tplc="A41428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2AA62A0"/>
    <w:multiLevelType w:val="hybridMultilevel"/>
    <w:tmpl w:val="35F66D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3493E27"/>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7">
    <w:nsid w:val="6EE2333A"/>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F0C7982"/>
    <w:multiLevelType w:val="hybridMultilevel"/>
    <w:tmpl w:val="C58C2CCE"/>
    <w:lvl w:ilvl="0" w:tplc="BCCA37D2">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9">
    <w:nsid w:val="76BB3C51"/>
    <w:multiLevelType w:val="multilevel"/>
    <w:tmpl w:val="51D02BE6"/>
    <w:lvl w:ilvl="0">
      <w:start w:val="1"/>
      <w:numFmt w:val="decimal"/>
      <w:lvlText w:val="%1."/>
      <w:lvlJc w:val="left"/>
      <w:pPr>
        <w:ind w:left="1571" w:hanging="360"/>
      </w:pPr>
    </w:lvl>
    <w:lvl w:ilvl="1">
      <w:start w:val="1"/>
      <w:numFmt w:val="decimal"/>
      <w:isLgl/>
      <w:lvlText w:val="%1.%2."/>
      <w:lvlJc w:val="left"/>
      <w:pPr>
        <w:ind w:left="1637" w:hanging="360"/>
      </w:pPr>
      <w:rPr>
        <w:rFonts w:hint="default"/>
        <w:color w:val="auto"/>
      </w:rPr>
    </w:lvl>
    <w:lvl w:ilvl="2">
      <w:start w:val="1"/>
      <w:numFmt w:val="decimal"/>
      <w:isLgl/>
      <w:lvlText w:val="%1.%2.%3."/>
      <w:lvlJc w:val="left"/>
      <w:pPr>
        <w:ind w:left="1931" w:hanging="720"/>
      </w:pPr>
      <w:rPr>
        <w:rFonts w:hint="default"/>
        <w:b w:val="0"/>
      </w:rPr>
    </w:lvl>
    <w:lvl w:ilvl="3">
      <w:start w:val="1"/>
      <w:numFmt w:val="decimal"/>
      <w:isLgl/>
      <w:lvlText w:val="%1.%2.%3.%4."/>
      <w:lvlJc w:val="left"/>
      <w:pPr>
        <w:ind w:left="1931" w:hanging="720"/>
      </w:pPr>
      <w:rPr>
        <w:rFonts w:hint="default"/>
        <w:b w:val="0"/>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0">
    <w:nsid w:val="79660C40"/>
    <w:multiLevelType w:val="hybridMultilevel"/>
    <w:tmpl w:val="015A1D94"/>
    <w:lvl w:ilvl="0" w:tplc="CAD26B76">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1">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2">
    <w:nsid w:val="7BCF74AA"/>
    <w:multiLevelType w:val="hybridMultilevel"/>
    <w:tmpl w:val="71181698"/>
    <w:lvl w:ilvl="0" w:tplc="ABAC8A7E">
      <w:start w:val="8"/>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3">
    <w:nsid w:val="7C07738B"/>
    <w:multiLevelType w:val="hybridMultilevel"/>
    <w:tmpl w:val="182E1C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34"/>
  </w:num>
  <w:num w:numId="3">
    <w:abstractNumId w:val="27"/>
  </w:num>
  <w:num w:numId="4">
    <w:abstractNumId w:val="0"/>
  </w:num>
  <w:num w:numId="5">
    <w:abstractNumId w:val="4"/>
  </w:num>
  <w:num w:numId="6">
    <w:abstractNumId w:val="22"/>
  </w:num>
  <w:num w:numId="7">
    <w:abstractNumId w:val="38"/>
  </w:num>
  <w:num w:numId="8">
    <w:abstractNumId w:val="35"/>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41"/>
  </w:num>
  <w:num w:numId="14">
    <w:abstractNumId w:val="14"/>
    <w:lvlOverride w:ilvl="0">
      <w:startOverride w:val="1"/>
    </w:lvlOverride>
  </w:num>
  <w:num w:numId="15">
    <w:abstractNumId w:val="36"/>
    <w:lvlOverride w:ilvl="0">
      <w:startOverride w:val="2"/>
    </w:lvlOverride>
  </w:num>
  <w:num w:numId="16">
    <w:abstractNumId w:val="20"/>
    <w:lvlOverride w:ilvl="0">
      <w:startOverride w:val="3"/>
    </w:lvlOverride>
  </w:num>
  <w:num w:numId="17">
    <w:abstractNumId w:val="26"/>
    <w:lvlOverride w:ilvl="0">
      <w:startOverride w:val="4"/>
    </w:lvlOverride>
  </w:num>
  <w:num w:numId="18">
    <w:abstractNumId w:val="3"/>
  </w:num>
  <w:num w:numId="19">
    <w:abstractNumId w:val="17"/>
  </w:num>
  <w:num w:numId="20">
    <w:abstractNumId w:val="21"/>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3"/>
  </w:num>
  <w:num w:numId="25">
    <w:abstractNumId w:val="29"/>
  </w:num>
  <w:num w:numId="26">
    <w:abstractNumId w:val="11"/>
  </w:num>
  <w:num w:numId="27">
    <w:abstractNumId w:val="19"/>
  </w:num>
  <w:num w:numId="28">
    <w:abstractNumId w:val="3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8"/>
  </w:num>
  <w:num w:numId="32">
    <w:abstractNumId w:val="7"/>
  </w:num>
  <w:num w:numId="33">
    <w:abstractNumId w:val="42"/>
  </w:num>
  <w:num w:numId="34">
    <w:abstractNumId w:val="15"/>
  </w:num>
  <w:num w:numId="35">
    <w:abstractNumId w:val="1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7"/>
  </w:num>
  <w:num w:numId="39">
    <w:abstractNumId w:val="24"/>
  </w:num>
  <w:num w:numId="40">
    <w:abstractNumId w:val="32"/>
  </w:num>
  <w:num w:numId="41">
    <w:abstractNumId w:val="2"/>
  </w:num>
  <w:num w:numId="42">
    <w:abstractNumId w:val="16"/>
  </w:num>
  <w:num w:numId="43">
    <w:abstractNumId w:val="8"/>
  </w:num>
  <w:num w:numId="44">
    <w:abstractNumId w:val="28"/>
  </w:num>
  <w:num w:numId="45">
    <w:abstractNumId w:val="6"/>
  </w:num>
  <w:num w:numId="46">
    <w:abstractNumId w:val="40"/>
  </w:num>
  <w:num w:numId="47">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76E12"/>
    <w:rsid w:val="00180F6E"/>
    <w:rsid w:val="00192064"/>
    <w:rsid w:val="00197261"/>
    <w:rsid w:val="001A09D7"/>
    <w:rsid w:val="001C1418"/>
    <w:rsid w:val="0022184A"/>
    <w:rsid w:val="0022325A"/>
    <w:rsid w:val="00224B9A"/>
    <w:rsid w:val="0022686E"/>
    <w:rsid w:val="00235689"/>
    <w:rsid w:val="002367B1"/>
    <w:rsid w:val="00255DE5"/>
    <w:rsid w:val="002726E1"/>
    <w:rsid w:val="0027335C"/>
    <w:rsid w:val="00281C33"/>
    <w:rsid w:val="0028209D"/>
    <w:rsid w:val="00283462"/>
    <w:rsid w:val="00294EBB"/>
    <w:rsid w:val="002A0C79"/>
    <w:rsid w:val="002C0C46"/>
    <w:rsid w:val="002D1CD2"/>
    <w:rsid w:val="002D729B"/>
    <w:rsid w:val="002E0DED"/>
    <w:rsid w:val="003036F0"/>
    <w:rsid w:val="00310130"/>
    <w:rsid w:val="00310AD9"/>
    <w:rsid w:val="00321134"/>
    <w:rsid w:val="003246D7"/>
    <w:rsid w:val="00326BDA"/>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B0827"/>
    <w:rsid w:val="005C307D"/>
    <w:rsid w:val="005C516C"/>
    <w:rsid w:val="005D1390"/>
    <w:rsid w:val="005D1CDE"/>
    <w:rsid w:val="005E641C"/>
    <w:rsid w:val="005E7F52"/>
    <w:rsid w:val="006120D8"/>
    <w:rsid w:val="00614790"/>
    <w:rsid w:val="00620C70"/>
    <w:rsid w:val="00641E84"/>
    <w:rsid w:val="00660C18"/>
    <w:rsid w:val="00671881"/>
    <w:rsid w:val="00681846"/>
    <w:rsid w:val="006C2C77"/>
    <w:rsid w:val="006C52A5"/>
    <w:rsid w:val="006F0E81"/>
    <w:rsid w:val="00705488"/>
    <w:rsid w:val="00726A82"/>
    <w:rsid w:val="00762AA3"/>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25E3"/>
    <w:rsid w:val="00833763"/>
    <w:rsid w:val="00834837"/>
    <w:rsid w:val="008372A9"/>
    <w:rsid w:val="008476BA"/>
    <w:rsid w:val="0087629D"/>
    <w:rsid w:val="00876CDA"/>
    <w:rsid w:val="00880734"/>
    <w:rsid w:val="00893DD3"/>
    <w:rsid w:val="008A2E17"/>
    <w:rsid w:val="008B2960"/>
    <w:rsid w:val="008D3630"/>
    <w:rsid w:val="008D725E"/>
    <w:rsid w:val="008D7B3F"/>
    <w:rsid w:val="009003A7"/>
    <w:rsid w:val="009046C7"/>
    <w:rsid w:val="0090751A"/>
    <w:rsid w:val="00910274"/>
    <w:rsid w:val="00922148"/>
    <w:rsid w:val="00935DE7"/>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B0658F"/>
    <w:rsid w:val="00B12178"/>
    <w:rsid w:val="00B12EFA"/>
    <w:rsid w:val="00B51A21"/>
    <w:rsid w:val="00B5401A"/>
    <w:rsid w:val="00B95337"/>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E00027"/>
    <w:rsid w:val="00E00524"/>
    <w:rsid w:val="00E13A17"/>
    <w:rsid w:val="00E27FEF"/>
    <w:rsid w:val="00E44243"/>
    <w:rsid w:val="00E52E38"/>
    <w:rsid w:val="00EA6B02"/>
    <w:rsid w:val="00EB1F42"/>
    <w:rsid w:val="00EC11C4"/>
    <w:rsid w:val="00ED17CF"/>
    <w:rsid w:val="00EE0507"/>
    <w:rsid w:val="00F06E78"/>
    <w:rsid w:val="00F229E8"/>
    <w:rsid w:val="00F42EBB"/>
    <w:rsid w:val="00F66AF0"/>
    <w:rsid w:val="00F66F18"/>
    <w:rsid w:val="00F67F41"/>
    <w:rsid w:val="00F727FD"/>
    <w:rsid w:val="00FA3B2C"/>
    <w:rsid w:val="00FB5C2A"/>
    <w:rsid w:val="00FC0305"/>
    <w:rsid w:val="00FD47EF"/>
    <w:rsid w:val="00FD71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 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
    <w:name w:val="Body text"/>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Bodytext"/>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 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
    <w:name w:val="Body text"/>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Bodytext"/>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is://NORM|75003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1D2B-4501-4B77-9994-22EE64FA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3904</Words>
  <Characters>22258</Characters>
  <Application>Microsoft Office Word</Application>
  <DocSecurity>0</DocSecurity>
  <Lines>185</Lines>
  <Paragraphs>52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274</cp:revision>
  <cp:lastPrinted>2016-01-15T07:47:00Z</cp:lastPrinted>
  <dcterms:created xsi:type="dcterms:W3CDTF">2015-12-30T12:57:00Z</dcterms:created>
  <dcterms:modified xsi:type="dcterms:W3CDTF">2019-04-03T11:23:00Z</dcterms:modified>
</cp:coreProperties>
</file>